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09F850" w14:textId="77777777" w:rsidR="009C3961" w:rsidRDefault="005B3AA5">
      <w:pPr>
        <w:spacing w:line="420" w:lineRule="exact"/>
        <w:ind w:right="113"/>
        <w:jc w:val="center"/>
        <w:rPr>
          <w:rFonts w:eastAsia="標楷體"/>
          <w:b/>
          <w:sz w:val="48"/>
        </w:rPr>
      </w:pPr>
      <w:bookmarkStart w:id="0" w:name="_GoBack"/>
      <w:bookmarkEnd w:id="0"/>
      <w:r>
        <w:rPr>
          <w:rFonts w:eastAsia="標楷體" w:hint="eastAsia"/>
          <w:b/>
          <w:sz w:val="48"/>
        </w:rPr>
        <w:t>退還押標金申請單</w:t>
      </w:r>
    </w:p>
    <w:p w14:paraId="25880B00" w14:textId="77777777" w:rsidR="009C3961" w:rsidRDefault="009C3961">
      <w:pPr>
        <w:spacing w:line="380" w:lineRule="exact"/>
        <w:ind w:right="113"/>
        <w:jc w:val="center"/>
        <w:rPr>
          <w:rFonts w:eastAsia="標楷體"/>
          <w:b/>
          <w:sz w:val="48"/>
        </w:rPr>
      </w:pPr>
    </w:p>
    <w:p w14:paraId="6F1AD53D" w14:textId="77777777" w:rsidR="009C3961" w:rsidRDefault="005B3AA5">
      <w:pPr>
        <w:pStyle w:val="a3"/>
      </w:pPr>
      <w:r>
        <w:rPr>
          <w:rFonts w:hint="eastAsia"/>
        </w:rPr>
        <w:t>一、本公司（廠、行）參加貴</w:t>
      </w:r>
      <w:r w:rsidR="002C7946">
        <w:rPr>
          <w:rFonts w:hint="eastAsia"/>
        </w:rPr>
        <w:t>會</w:t>
      </w:r>
      <w:r>
        <w:rPr>
          <w:rFonts w:hint="eastAsia"/>
        </w:rPr>
        <w:t>「</w:t>
      </w:r>
      <w:r w:rsidR="002C7946">
        <w:rPr>
          <w:rFonts w:hint="eastAsia"/>
        </w:rPr>
        <w:t>北投區豐年段網室新建</w:t>
      </w:r>
      <w:r>
        <w:rPr>
          <w:rFonts w:hint="eastAsia"/>
        </w:rPr>
        <w:t>工程」採購案投標，倘未得標或廢標，請將押標金：</w:t>
      </w:r>
    </w:p>
    <w:p w14:paraId="737387FB" w14:textId="77777777" w:rsidR="009C3961" w:rsidRDefault="005B3AA5">
      <w:pPr>
        <w:spacing w:line="380" w:lineRule="exact"/>
        <w:ind w:left="113" w:right="113"/>
        <w:rPr>
          <w:rFonts w:eastAsia="標楷體"/>
          <w:sz w:val="36"/>
        </w:rPr>
      </w:pPr>
      <w:r>
        <w:rPr>
          <w:rFonts w:eastAsia="標楷體" w:hint="eastAsia"/>
          <w:sz w:val="36"/>
        </w:rPr>
        <w:t xml:space="preserve">  </w:t>
      </w:r>
      <w:r>
        <w:rPr>
          <w:rFonts w:eastAsia="標楷體" w:hint="eastAsia"/>
          <w:sz w:val="36"/>
        </w:rPr>
        <w:t>□</w:t>
      </w:r>
      <w:r>
        <w:rPr>
          <w:rFonts w:eastAsia="標楷體" w:hint="eastAsia"/>
          <w:sz w:val="36"/>
        </w:rPr>
        <w:t xml:space="preserve">  </w:t>
      </w:r>
      <w:r>
        <w:rPr>
          <w:rFonts w:eastAsia="標楷體" w:hint="eastAsia"/>
          <w:sz w:val="36"/>
        </w:rPr>
        <w:t>當場退還票據（如未到場時由</w:t>
      </w:r>
      <w:r w:rsidR="00E86F6D">
        <w:rPr>
          <w:rFonts w:eastAsia="標楷體" w:hint="eastAsia"/>
          <w:sz w:val="36"/>
        </w:rPr>
        <w:t>貴會</w:t>
      </w:r>
      <w:r>
        <w:rPr>
          <w:rFonts w:eastAsia="標楷體" w:hint="eastAsia"/>
          <w:sz w:val="36"/>
        </w:rPr>
        <w:t>自行選擇其他方式辦理）。</w:t>
      </w:r>
    </w:p>
    <w:p w14:paraId="3234AE15" w14:textId="77777777" w:rsidR="009C3961" w:rsidRDefault="005B3AA5">
      <w:pPr>
        <w:spacing w:line="380" w:lineRule="exact"/>
        <w:ind w:left="113" w:right="113"/>
        <w:rPr>
          <w:rFonts w:eastAsia="標楷體"/>
          <w:sz w:val="36"/>
        </w:rPr>
      </w:pPr>
      <w:r>
        <w:rPr>
          <w:rFonts w:eastAsia="標楷體" w:hint="eastAsia"/>
          <w:sz w:val="36"/>
        </w:rPr>
        <w:t xml:space="preserve">  </w:t>
      </w:r>
      <w:r>
        <w:rPr>
          <w:rFonts w:eastAsia="標楷體" w:hint="eastAsia"/>
          <w:sz w:val="36"/>
        </w:rPr>
        <w:t>□</w:t>
      </w:r>
      <w:r>
        <w:rPr>
          <w:rFonts w:eastAsia="標楷體" w:hint="eastAsia"/>
          <w:sz w:val="36"/>
        </w:rPr>
        <w:t xml:space="preserve">  </w:t>
      </w:r>
      <w:r>
        <w:rPr>
          <w:rFonts w:eastAsia="標楷體" w:hint="eastAsia"/>
          <w:sz w:val="36"/>
        </w:rPr>
        <w:t>以簽開支票方式退還。</w:t>
      </w:r>
    </w:p>
    <w:p w14:paraId="2A0725E2" w14:textId="77777777" w:rsidR="009C3961" w:rsidRDefault="005B3AA5">
      <w:pPr>
        <w:spacing w:line="380" w:lineRule="exact"/>
        <w:ind w:left="113" w:right="113"/>
        <w:rPr>
          <w:rFonts w:eastAsia="標楷體"/>
          <w:sz w:val="36"/>
        </w:rPr>
      </w:pPr>
      <w:r>
        <w:rPr>
          <w:rFonts w:eastAsia="標楷體" w:hint="eastAsia"/>
          <w:sz w:val="36"/>
        </w:rPr>
        <w:t xml:space="preserve">  </w:t>
      </w:r>
      <w:r>
        <w:rPr>
          <w:rFonts w:eastAsia="標楷體" w:hint="eastAsia"/>
          <w:sz w:val="36"/>
        </w:rPr>
        <w:t>□</w:t>
      </w:r>
      <w:r>
        <w:rPr>
          <w:rFonts w:eastAsia="標楷體" w:hint="eastAsia"/>
          <w:sz w:val="36"/>
        </w:rPr>
        <w:t xml:space="preserve">  </w:t>
      </w:r>
      <w:r>
        <w:rPr>
          <w:rFonts w:eastAsia="標楷體" w:hint="eastAsia"/>
          <w:sz w:val="36"/>
        </w:rPr>
        <w:t>以代存方式退還。</w:t>
      </w:r>
    </w:p>
    <w:p w14:paraId="6F45292A" w14:textId="77777777" w:rsidR="009C3961" w:rsidRDefault="005B3AA5">
      <w:pPr>
        <w:spacing w:line="380" w:lineRule="exact"/>
        <w:ind w:left="113" w:right="113"/>
        <w:rPr>
          <w:rFonts w:eastAsia="標楷體"/>
          <w:sz w:val="36"/>
        </w:rPr>
      </w:pPr>
      <w:r>
        <w:rPr>
          <w:rFonts w:eastAsia="標楷體" w:hint="eastAsia"/>
          <w:sz w:val="36"/>
        </w:rPr>
        <w:t xml:space="preserve">  </w:t>
      </w:r>
      <w:r>
        <w:rPr>
          <w:rFonts w:eastAsia="標楷體" w:hint="eastAsia"/>
          <w:sz w:val="36"/>
        </w:rPr>
        <w:t>□</w:t>
      </w:r>
      <w:r>
        <w:rPr>
          <w:rFonts w:eastAsia="標楷體" w:hint="eastAsia"/>
          <w:sz w:val="36"/>
        </w:rPr>
        <w:t xml:space="preserve">  </w:t>
      </w:r>
      <w:r>
        <w:rPr>
          <w:rFonts w:eastAsia="標楷體" w:hint="eastAsia"/>
          <w:sz w:val="36"/>
        </w:rPr>
        <w:t>以入戶信匯方式退還，匯費由押標金項下扣繳。</w:t>
      </w:r>
    </w:p>
    <w:p w14:paraId="4B4916D6" w14:textId="43B2874D" w:rsidR="009C3961" w:rsidRDefault="005B3AA5">
      <w:pPr>
        <w:spacing w:line="380" w:lineRule="exact"/>
        <w:ind w:left="720" w:hangingChars="200" w:hanging="720"/>
        <w:rPr>
          <w:rFonts w:eastAsia="標楷體"/>
          <w:sz w:val="36"/>
        </w:rPr>
      </w:pPr>
      <w:r>
        <w:rPr>
          <w:rFonts w:eastAsia="標楷體" w:hint="eastAsia"/>
          <w:sz w:val="36"/>
        </w:rPr>
        <w:t>二、附存款行、庫戶名、帳號等明細表一份如因填報錯誤，致</w:t>
      </w:r>
      <w:r w:rsidR="00E86F6D">
        <w:rPr>
          <w:rFonts w:eastAsia="標楷體" w:hint="eastAsia"/>
          <w:sz w:val="36"/>
        </w:rPr>
        <w:t>貴會</w:t>
      </w:r>
      <w:r>
        <w:rPr>
          <w:rFonts w:eastAsia="標楷體" w:hint="eastAsia"/>
          <w:sz w:val="36"/>
        </w:rPr>
        <w:t>所退還之押標金誤入他人帳戶時，由本公司（廠、行）自行處理，押標金</w:t>
      </w:r>
      <w:r>
        <w:rPr>
          <w:rFonts w:eastAsia="標楷體" w:hint="eastAsia"/>
          <w:b/>
          <w:bCs/>
          <w:sz w:val="36"/>
        </w:rPr>
        <w:t>新台幣</w:t>
      </w:r>
      <w:r w:rsidR="00DB648E">
        <w:rPr>
          <w:rFonts w:eastAsia="標楷體" w:hint="eastAsia"/>
          <w:b/>
          <w:bCs/>
          <w:color w:val="FF0000"/>
          <w:sz w:val="36"/>
        </w:rPr>
        <w:t xml:space="preserve">    </w:t>
      </w:r>
      <w:r w:rsidRPr="00E86F6D">
        <w:rPr>
          <w:rFonts w:eastAsia="標楷體" w:hint="eastAsia"/>
          <w:b/>
          <w:bCs/>
          <w:color w:val="FF0000"/>
          <w:sz w:val="36"/>
        </w:rPr>
        <w:t>萬</w:t>
      </w:r>
      <w:r w:rsidR="00DB648E">
        <w:rPr>
          <w:rFonts w:eastAsia="標楷體" w:hint="eastAsia"/>
          <w:b/>
          <w:bCs/>
          <w:color w:val="FF0000"/>
          <w:sz w:val="36"/>
        </w:rPr>
        <w:t xml:space="preserve">   </w:t>
      </w:r>
      <w:r w:rsidRPr="00E86F6D">
        <w:rPr>
          <w:rFonts w:eastAsia="標楷體" w:hint="eastAsia"/>
          <w:b/>
          <w:bCs/>
          <w:color w:val="FF0000"/>
          <w:sz w:val="36"/>
        </w:rPr>
        <w:t>千元整</w:t>
      </w:r>
      <w:r>
        <w:rPr>
          <w:rFonts w:eastAsia="標楷體" w:hint="eastAsia"/>
          <w:sz w:val="36"/>
        </w:rPr>
        <w:t>。</w:t>
      </w:r>
    </w:p>
    <w:tbl>
      <w:tblPr>
        <w:tblW w:w="0" w:type="auto"/>
        <w:tblInd w:w="20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6"/>
        <w:gridCol w:w="3346"/>
        <w:gridCol w:w="2106"/>
        <w:gridCol w:w="2106"/>
        <w:gridCol w:w="2106"/>
        <w:gridCol w:w="2680"/>
      </w:tblGrid>
      <w:tr w:rsidR="009C3961" w14:paraId="7C0CA272" w14:textId="77777777">
        <w:trPr>
          <w:cantSplit/>
          <w:trHeight w:val="540"/>
        </w:trPr>
        <w:tc>
          <w:tcPr>
            <w:tcW w:w="12080" w:type="dxa"/>
            <w:gridSpan w:val="5"/>
            <w:vAlign w:val="center"/>
          </w:tcPr>
          <w:p w14:paraId="4DFDDCD8" w14:textId="77777777" w:rsidR="009C3961" w:rsidRDefault="005B3AA5">
            <w:pPr>
              <w:spacing w:line="340" w:lineRule="exact"/>
              <w:jc w:val="center"/>
              <w:rPr>
                <w:sz w:val="32"/>
              </w:rPr>
            </w:pPr>
            <w:r>
              <w:rPr>
                <w:rFonts w:eastAsia="標楷體" w:hint="eastAsia"/>
                <w:sz w:val="32"/>
              </w:rPr>
              <w:t>存款行庫</w:t>
            </w:r>
          </w:p>
        </w:tc>
        <w:tc>
          <w:tcPr>
            <w:tcW w:w="2680" w:type="dxa"/>
            <w:vMerge w:val="restart"/>
            <w:vAlign w:val="center"/>
          </w:tcPr>
          <w:p w14:paraId="1F0E20CA" w14:textId="77777777" w:rsidR="009C3961" w:rsidRDefault="005B3AA5">
            <w:pPr>
              <w:spacing w:line="340" w:lineRule="exact"/>
              <w:jc w:val="center"/>
              <w:rPr>
                <w:sz w:val="32"/>
              </w:rPr>
            </w:pPr>
            <w:r>
              <w:rPr>
                <w:rFonts w:eastAsia="標楷體" w:hint="eastAsia"/>
                <w:sz w:val="32"/>
              </w:rPr>
              <w:t>備註</w:t>
            </w:r>
          </w:p>
        </w:tc>
      </w:tr>
      <w:tr w:rsidR="009C3961" w14:paraId="2CC79780" w14:textId="77777777">
        <w:trPr>
          <w:cantSplit/>
          <w:trHeight w:val="1080"/>
        </w:trPr>
        <w:tc>
          <w:tcPr>
            <w:tcW w:w="2416" w:type="dxa"/>
            <w:vAlign w:val="center"/>
          </w:tcPr>
          <w:p w14:paraId="0BC0F10B" w14:textId="77777777" w:rsidR="009C3961" w:rsidRDefault="005B3AA5">
            <w:pPr>
              <w:spacing w:line="340" w:lineRule="exact"/>
              <w:jc w:val="center"/>
              <w:rPr>
                <w:sz w:val="32"/>
              </w:rPr>
            </w:pPr>
            <w:r>
              <w:rPr>
                <w:rFonts w:eastAsia="標楷體" w:hint="eastAsia"/>
                <w:sz w:val="32"/>
              </w:rPr>
              <w:t>行、庫、局、信用合作社、農會名稱</w:t>
            </w:r>
          </w:p>
        </w:tc>
        <w:tc>
          <w:tcPr>
            <w:tcW w:w="3346" w:type="dxa"/>
            <w:vAlign w:val="center"/>
          </w:tcPr>
          <w:p w14:paraId="03EBEFC4" w14:textId="77777777" w:rsidR="009C3961" w:rsidRDefault="005B3AA5">
            <w:pPr>
              <w:spacing w:line="340" w:lineRule="exact"/>
              <w:jc w:val="center"/>
              <w:rPr>
                <w:sz w:val="32"/>
              </w:rPr>
            </w:pPr>
            <w:r>
              <w:rPr>
                <w:rFonts w:eastAsia="標楷體" w:hint="eastAsia"/>
                <w:sz w:val="32"/>
              </w:rPr>
              <w:t>地址</w:t>
            </w:r>
          </w:p>
        </w:tc>
        <w:tc>
          <w:tcPr>
            <w:tcW w:w="2106" w:type="dxa"/>
            <w:vAlign w:val="center"/>
          </w:tcPr>
          <w:p w14:paraId="0D59F199" w14:textId="77777777" w:rsidR="009C3961" w:rsidRDefault="005B3AA5">
            <w:pPr>
              <w:spacing w:line="340" w:lineRule="exact"/>
              <w:jc w:val="center"/>
              <w:rPr>
                <w:sz w:val="32"/>
              </w:rPr>
            </w:pPr>
            <w:r>
              <w:rPr>
                <w:rFonts w:eastAsia="標楷體" w:hint="eastAsia"/>
                <w:sz w:val="32"/>
              </w:rPr>
              <w:t>戶名</w:t>
            </w:r>
          </w:p>
        </w:tc>
        <w:tc>
          <w:tcPr>
            <w:tcW w:w="2106" w:type="dxa"/>
            <w:vAlign w:val="center"/>
          </w:tcPr>
          <w:p w14:paraId="4E962152" w14:textId="77777777" w:rsidR="009C3961" w:rsidRDefault="005B3AA5">
            <w:pPr>
              <w:spacing w:line="340" w:lineRule="exact"/>
              <w:jc w:val="center"/>
              <w:rPr>
                <w:sz w:val="32"/>
              </w:rPr>
            </w:pPr>
            <w:r>
              <w:rPr>
                <w:rFonts w:eastAsia="標楷體" w:hint="eastAsia"/>
                <w:sz w:val="32"/>
              </w:rPr>
              <w:t>種類</w:t>
            </w:r>
          </w:p>
        </w:tc>
        <w:tc>
          <w:tcPr>
            <w:tcW w:w="2106" w:type="dxa"/>
            <w:vAlign w:val="center"/>
          </w:tcPr>
          <w:p w14:paraId="70891D1B" w14:textId="77777777" w:rsidR="009C3961" w:rsidRDefault="005B3AA5">
            <w:pPr>
              <w:spacing w:line="340" w:lineRule="exact"/>
              <w:jc w:val="center"/>
              <w:rPr>
                <w:sz w:val="32"/>
              </w:rPr>
            </w:pPr>
            <w:r>
              <w:rPr>
                <w:rFonts w:eastAsia="標楷體" w:hint="eastAsia"/>
                <w:sz w:val="32"/>
              </w:rPr>
              <w:t>帳號</w:t>
            </w:r>
          </w:p>
        </w:tc>
        <w:tc>
          <w:tcPr>
            <w:tcW w:w="2680" w:type="dxa"/>
            <w:vMerge/>
            <w:vAlign w:val="center"/>
          </w:tcPr>
          <w:p w14:paraId="572E783D" w14:textId="77777777" w:rsidR="009C3961" w:rsidRDefault="009C3961">
            <w:pPr>
              <w:spacing w:line="340" w:lineRule="exact"/>
              <w:jc w:val="center"/>
              <w:rPr>
                <w:sz w:val="32"/>
              </w:rPr>
            </w:pPr>
          </w:p>
        </w:tc>
      </w:tr>
      <w:tr w:rsidR="009C3961" w14:paraId="531402C6" w14:textId="77777777">
        <w:trPr>
          <w:cantSplit/>
          <w:trHeight w:val="1220"/>
        </w:trPr>
        <w:tc>
          <w:tcPr>
            <w:tcW w:w="2416" w:type="dxa"/>
          </w:tcPr>
          <w:p w14:paraId="000BCD17" w14:textId="77777777" w:rsidR="009C3961" w:rsidRDefault="009C3961">
            <w:pPr>
              <w:spacing w:line="340" w:lineRule="exact"/>
            </w:pPr>
          </w:p>
        </w:tc>
        <w:tc>
          <w:tcPr>
            <w:tcW w:w="3346" w:type="dxa"/>
          </w:tcPr>
          <w:p w14:paraId="5FC798AF" w14:textId="77777777" w:rsidR="009C3961" w:rsidRDefault="009C3961">
            <w:pPr>
              <w:spacing w:line="340" w:lineRule="exact"/>
            </w:pPr>
          </w:p>
        </w:tc>
        <w:tc>
          <w:tcPr>
            <w:tcW w:w="2106" w:type="dxa"/>
          </w:tcPr>
          <w:p w14:paraId="07396DA9" w14:textId="77777777" w:rsidR="009C3961" w:rsidRDefault="009C3961">
            <w:pPr>
              <w:spacing w:line="340" w:lineRule="exact"/>
            </w:pPr>
          </w:p>
        </w:tc>
        <w:tc>
          <w:tcPr>
            <w:tcW w:w="2106" w:type="dxa"/>
          </w:tcPr>
          <w:p w14:paraId="4130A5B7" w14:textId="77777777" w:rsidR="009C3961" w:rsidRDefault="009C3961">
            <w:pPr>
              <w:spacing w:line="340" w:lineRule="exact"/>
            </w:pPr>
          </w:p>
        </w:tc>
        <w:tc>
          <w:tcPr>
            <w:tcW w:w="2106" w:type="dxa"/>
          </w:tcPr>
          <w:p w14:paraId="0252359A" w14:textId="77777777" w:rsidR="009C3961" w:rsidRDefault="009C3961">
            <w:pPr>
              <w:spacing w:line="340" w:lineRule="exact"/>
            </w:pPr>
          </w:p>
        </w:tc>
        <w:tc>
          <w:tcPr>
            <w:tcW w:w="2680" w:type="dxa"/>
          </w:tcPr>
          <w:p w14:paraId="26DEF970" w14:textId="77777777" w:rsidR="009C3961" w:rsidRDefault="009C3961">
            <w:pPr>
              <w:spacing w:line="340" w:lineRule="exact"/>
            </w:pPr>
          </w:p>
        </w:tc>
      </w:tr>
    </w:tbl>
    <w:p w14:paraId="41BB428B" w14:textId="77777777" w:rsidR="009C3961" w:rsidRDefault="005B3AA5">
      <w:pPr>
        <w:spacing w:line="380" w:lineRule="exact"/>
        <w:ind w:left="543" w:right="113" w:hanging="430"/>
        <w:rPr>
          <w:rFonts w:eastAsia="標楷體"/>
          <w:sz w:val="36"/>
        </w:rPr>
      </w:pPr>
      <w:r>
        <w:rPr>
          <w:rFonts w:eastAsia="標楷體" w:hint="eastAsia"/>
          <w:sz w:val="36"/>
        </w:rPr>
        <w:t>此</w:t>
      </w:r>
      <w:r>
        <w:rPr>
          <w:rFonts w:eastAsia="標楷體" w:hint="eastAsia"/>
          <w:sz w:val="36"/>
        </w:rPr>
        <w:t xml:space="preserve">  </w:t>
      </w:r>
      <w:r>
        <w:rPr>
          <w:rFonts w:eastAsia="標楷體" w:hint="eastAsia"/>
          <w:sz w:val="36"/>
        </w:rPr>
        <w:t>致</w:t>
      </w:r>
    </w:p>
    <w:p w14:paraId="47F49574" w14:textId="77777777" w:rsidR="009C3961" w:rsidRDefault="009C3961">
      <w:pPr>
        <w:spacing w:line="380" w:lineRule="exact"/>
        <w:ind w:left="543" w:right="113" w:hanging="430"/>
        <w:rPr>
          <w:rFonts w:eastAsia="標楷體"/>
          <w:sz w:val="36"/>
        </w:rPr>
      </w:pPr>
    </w:p>
    <w:p w14:paraId="0D165D82" w14:textId="77777777" w:rsidR="009C3961" w:rsidRDefault="001E1337">
      <w:pPr>
        <w:spacing w:line="380" w:lineRule="exact"/>
        <w:ind w:left="543" w:right="113" w:hanging="430"/>
        <w:rPr>
          <w:rFonts w:eastAsia="標楷體"/>
          <w:sz w:val="36"/>
        </w:rPr>
      </w:pPr>
      <w:r>
        <w:rPr>
          <w:rFonts w:eastAsia="標楷體" w:hint="eastAsia"/>
          <w:sz w:val="36"/>
        </w:rPr>
        <w:t>財團法人七星農業發展基金會</w:t>
      </w:r>
    </w:p>
    <w:p w14:paraId="2E0DF9F4" w14:textId="77777777" w:rsidR="009C3961" w:rsidRDefault="005B3AA5">
      <w:pPr>
        <w:spacing w:line="380" w:lineRule="exact"/>
        <w:ind w:left="543" w:right="113" w:hanging="430"/>
        <w:rPr>
          <w:rFonts w:eastAsia="標楷體"/>
          <w:sz w:val="36"/>
        </w:rPr>
      </w:pPr>
      <w:r>
        <w:rPr>
          <w:rFonts w:eastAsia="標楷體" w:hint="eastAsia"/>
          <w:sz w:val="36"/>
        </w:rPr>
        <w:t xml:space="preserve">                                       </w:t>
      </w:r>
      <w:r>
        <w:rPr>
          <w:rFonts w:eastAsia="標楷體" w:hint="eastAsia"/>
          <w:sz w:val="36"/>
        </w:rPr>
        <w:t>投標廠商：</w:t>
      </w:r>
      <w:r>
        <w:rPr>
          <w:rFonts w:eastAsia="標楷體" w:hint="eastAsia"/>
          <w:sz w:val="36"/>
        </w:rPr>
        <w:t xml:space="preserve">                    </w:t>
      </w:r>
      <w:r>
        <w:rPr>
          <w:rFonts w:eastAsia="標楷體" w:hint="eastAsia"/>
          <w:sz w:val="36"/>
        </w:rPr>
        <w:t>（蓋章）</w:t>
      </w:r>
    </w:p>
    <w:p w14:paraId="693AC22E" w14:textId="77777777" w:rsidR="009C3961" w:rsidRDefault="005B3AA5">
      <w:pPr>
        <w:spacing w:line="380" w:lineRule="exact"/>
        <w:ind w:left="543" w:right="113" w:hanging="430"/>
        <w:rPr>
          <w:rFonts w:eastAsia="標楷體"/>
          <w:sz w:val="36"/>
        </w:rPr>
      </w:pPr>
      <w:r>
        <w:rPr>
          <w:rFonts w:eastAsia="標楷體" w:hint="eastAsia"/>
          <w:sz w:val="36"/>
        </w:rPr>
        <w:t xml:space="preserve">                                       </w:t>
      </w:r>
      <w:r>
        <w:rPr>
          <w:rFonts w:eastAsia="標楷體" w:hint="eastAsia"/>
          <w:sz w:val="36"/>
        </w:rPr>
        <w:t>負</w:t>
      </w:r>
      <w:r>
        <w:rPr>
          <w:rFonts w:eastAsia="標楷體" w:hint="eastAsia"/>
          <w:sz w:val="36"/>
        </w:rPr>
        <w:t xml:space="preserve"> </w:t>
      </w:r>
      <w:r>
        <w:rPr>
          <w:rFonts w:eastAsia="標楷體" w:hint="eastAsia"/>
          <w:sz w:val="36"/>
        </w:rPr>
        <w:t>責</w:t>
      </w:r>
      <w:r>
        <w:rPr>
          <w:rFonts w:eastAsia="標楷體" w:hint="eastAsia"/>
          <w:sz w:val="36"/>
        </w:rPr>
        <w:t xml:space="preserve"> </w:t>
      </w:r>
      <w:r>
        <w:rPr>
          <w:rFonts w:eastAsia="標楷體" w:hint="eastAsia"/>
          <w:sz w:val="36"/>
        </w:rPr>
        <w:t>人：</w:t>
      </w:r>
      <w:r>
        <w:rPr>
          <w:rFonts w:eastAsia="標楷體" w:hint="eastAsia"/>
          <w:sz w:val="36"/>
        </w:rPr>
        <w:t xml:space="preserve">                    </w:t>
      </w:r>
      <w:r>
        <w:rPr>
          <w:rFonts w:eastAsia="標楷體" w:hint="eastAsia"/>
          <w:sz w:val="36"/>
        </w:rPr>
        <w:t>（蓋章）</w:t>
      </w:r>
    </w:p>
    <w:p w14:paraId="0E3855ED" w14:textId="77777777" w:rsidR="009C3961" w:rsidRDefault="005B3AA5">
      <w:pPr>
        <w:spacing w:line="380" w:lineRule="exact"/>
        <w:ind w:left="543" w:right="113" w:hanging="430"/>
        <w:rPr>
          <w:rFonts w:eastAsia="標楷體"/>
          <w:sz w:val="36"/>
        </w:rPr>
      </w:pPr>
      <w:r>
        <w:rPr>
          <w:rFonts w:eastAsia="標楷體" w:hint="eastAsia"/>
          <w:sz w:val="36"/>
        </w:rPr>
        <w:t xml:space="preserve">                                       </w:t>
      </w:r>
      <w:r>
        <w:rPr>
          <w:rFonts w:eastAsia="標楷體" w:hint="eastAsia"/>
          <w:sz w:val="36"/>
        </w:rPr>
        <w:t>廠</w:t>
      </w:r>
      <w:r>
        <w:rPr>
          <w:rFonts w:eastAsia="標楷體" w:hint="eastAsia"/>
          <w:sz w:val="36"/>
        </w:rPr>
        <w:t xml:space="preserve">    </w:t>
      </w:r>
      <w:r>
        <w:rPr>
          <w:rFonts w:eastAsia="標楷體" w:hint="eastAsia"/>
          <w:sz w:val="36"/>
        </w:rPr>
        <w:t>址：</w:t>
      </w:r>
    </w:p>
    <w:p w14:paraId="22451833" w14:textId="77777777" w:rsidR="009C3961" w:rsidRDefault="009C3961">
      <w:pPr>
        <w:spacing w:line="380" w:lineRule="exact"/>
        <w:ind w:left="543" w:right="113" w:hanging="430"/>
        <w:rPr>
          <w:rFonts w:eastAsia="標楷體"/>
          <w:sz w:val="36"/>
        </w:rPr>
      </w:pPr>
    </w:p>
    <w:p w14:paraId="4FBE31B8" w14:textId="0E2F0D3D" w:rsidR="005B3AA5" w:rsidRDefault="005B3AA5">
      <w:pPr>
        <w:spacing w:line="380" w:lineRule="exact"/>
        <w:jc w:val="distribute"/>
      </w:pPr>
      <w:r>
        <w:rPr>
          <w:rFonts w:eastAsia="標楷體" w:hint="eastAsia"/>
          <w:sz w:val="36"/>
        </w:rPr>
        <w:t>中</w:t>
      </w:r>
      <w:r>
        <w:rPr>
          <w:rFonts w:eastAsia="標楷體" w:hint="eastAsia"/>
          <w:sz w:val="36"/>
        </w:rPr>
        <w:t xml:space="preserve"> </w:t>
      </w:r>
      <w:r>
        <w:rPr>
          <w:rFonts w:eastAsia="標楷體" w:hint="eastAsia"/>
          <w:sz w:val="36"/>
        </w:rPr>
        <w:t>華</w:t>
      </w:r>
      <w:r>
        <w:rPr>
          <w:rFonts w:eastAsia="標楷體" w:hint="eastAsia"/>
          <w:sz w:val="36"/>
        </w:rPr>
        <w:t xml:space="preserve"> </w:t>
      </w:r>
      <w:r>
        <w:rPr>
          <w:rFonts w:eastAsia="標楷體" w:hint="eastAsia"/>
          <w:sz w:val="36"/>
        </w:rPr>
        <w:t>民</w:t>
      </w:r>
      <w:r>
        <w:rPr>
          <w:rFonts w:eastAsia="標楷體" w:hint="eastAsia"/>
          <w:sz w:val="36"/>
        </w:rPr>
        <w:t xml:space="preserve"> </w:t>
      </w:r>
      <w:r>
        <w:rPr>
          <w:rFonts w:eastAsia="標楷體" w:hint="eastAsia"/>
          <w:sz w:val="36"/>
        </w:rPr>
        <w:t>國</w:t>
      </w:r>
      <w:r>
        <w:rPr>
          <w:rFonts w:eastAsia="標楷體" w:hint="eastAsia"/>
          <w:sz w:val="36"/>
        </w:rPr>
        <w:t xml:space="preserve">    </w:t>
      </w:r>
      <w:r w:rsidR="00DB648E">
        <w:rPr>
          <w:rFonts w:eastAsia="標楷體" w:hint="eastAsia"/>
          <w:sz w:val="36"/>
        </w:rPr>
        <w:t>一一</w:t>
      </w:r>
      <w:r w:rsidR="00DB648E">
        <w:rPr>
          <w:rFonts w:eastAsia="標楷體" w:hint="eastAsia"/>
          <w:sz w:val="36"/>
        </w:rPr>
        <w:t>0</w:t>
      </w:r>
      <w:r>
        <w:rPr>
          <w:rFonts w:eastAsia="標楷體" w:hint="eastAsia"/>
          <w:sz w:val="36"/>
        </w:rPr>
        <w:t xml:space="preserve">    </w:t>
      </w:r>
      <w:r>
        <w:rPr>
          <w:rFonts w:eastAsia="標楷體" w:hint="eastAsia"/>
          <w:sz w:val="36"/>
        </w:rPr>
        <w:t>年</w:t>
      </w:r>
      <w:r>
        <w:rPr>
          <w:rFonts w:eastAsia="標楷體" w:hint="eastAsia"/>
          <w:sz w:val="36"/>
        </w:rPr>
        <w:t xml:space="preserve">    </w:t>
      </w:r>
      <w:r w:rsidR="00DB648E">
        <w:rPr>
          <w:rFonts w:eastAsia="標楷體" w:hint="eastAsia"/>
          <w:sz w:val="36"/>
        </w:rPr>
        <w:t xml:space="preserve"> </w:t>
      </w:r>
      <w:r>
        <w:rPr>
          <w:rFonts w:eastAsia="標楷體" w:hint="eastAsia"/>
          <w:sz w:val="36"/>
        </w:rPr>
        <w:t>月</w:t>
      </w:r>
      <w:r>
        <w:rPr>
          <w:rFonts w:eastAsia="標楷體" w:hint="eastAsia"/>
          <w:sz w:val="36"/>
        </w:rPr>
        <w:t xml:space="preserve">      </w:t>
      </w:r>
      <w:r>
        <w:rPr>
          <w:rFonts w:eastAsia="標楷體" w:hint="eastAsia"/>
          <w:sz w:val="36"/>
        </w:rPr>
        <w:t>日</w:t>
      </w:r>
    </w:p>
    <w:sectPr w:rsidR="005B3AA5">
      <w:pgSz w:w="16838" w:h="11906" w:orient="landscape" w:code="9"/>
      <w:pgMar w:top="737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5AE63" w14:textId="77777777" w:rsidR="007E0D06" w:rsidRDefault="007E0D06" w:rsidP="00DB648E">
      <w:r>
        <w:separator/>
      </w:r>
    </w:p>
  </w:endnote>
  <w:endnote w:type="continuationSeparator" w:id="0">
    <w:p w14:paraId="53F726F0" w14:textId="77777777" w:rsidR="007E0D06" w:rsidRDefault="007E0D06" w:rsidP="00DB6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E26DDD" w14:textId="77777777" w:rsidR="007E0D06" w:rsidRDefault="007E0D06" w:rsidP="00DB648E">
      <w:r>
        <w:separator/>
      </w:r>
    </w:p>
  </w:footnote>
  <w:footnote w:type="continuationSeparator" w:id="0">
    <w:p w14:paraId="17AD0C1C" w14:textId="77777777" w:rsidR="007E0D06" w:rsidRDefault="007E0D06" w:rsidP="00DB64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8D8"/>
    <w:rsid w:val="001E1337"/>
    <w:rsid w:val="002C7946"/>
    <w:rsid w:val="003F78D8"/>
    <w:rsid w:val="00404246"/>
    <w:rsid w:val="005B3AA5"/>
    <w:rsid w:val="007E0D06"/>
    <w:rsid w:val="009C3961"/>
    <w:rsid w:val="00DB648E"/>
    <w:rsid w:val="00E8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4E97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spacing w:line="380" w:lineRule="exact"/>
      <w:ind w:left="720" w:right="113" w:hangingChars="200" w:hanging="720"/>
    </w:pPr>
    <w:rPr>
      <w:rFonts w:eastAsia="標楷體"/>
      <w:sz w:val="36"/>
    </w:rPr>
  </w:style>
  <w:style w:type="paragraph" w:styleId="a4">
    <w:name w:val="header"/>
    <w:basedOn w:val="a"/>
    <w:link w:val="a5"/>
    <w:uiPriority w:val="99"/>
    <w:unhideWhenUsed/>
    <w:rsid w:val="00DB64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B648E"/>
    <w:rPr>
      <w:kern w:val="2"/>
    </w:rPr>
  </w:style>
  <w:style w:type="paragraph" w:styleId="a6">
    <w:name w:val="footer"/>
    <w:basedOn w:val="a"/>
    <w:link w:val="a7"/>
    <w:uiPriority w:val="99"/>
    <w:unhideWhenUsed/>
    <w:rsid w:val="00DB64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B648E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spacing w:line="380" w:lineRule="exact"/>
      <w:ind w:left="720" w:right="113" w:hangingChars="200" w:hanging="720"/>
    </w:pPr>
    <w:rPr>
      <w:rFonts w:eastAsia="標楷體"/>
      <w:sz w:val="36"/>
    </w:rPr>
  </w:style>
  <w:style w:type="paragraph" w:styleId="a4">
    <w:name w:val="header"/>
    <w:basedOn w:val="a"/>
    <w:link w:val="a5"/>
    <w:uiPriority w:val="99"/>
    <w:unhideWhenUsed/>
    <w:rsid w:val="00DB64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B648E"/>
    <w:rPr>
      <w:kern w:val="2"/>
    </w:rPr>
  </w:style>
  <w:style w:type="paragraph" w:styleId="a6">
    <w:name w:val="footer"/>
    <w:basedOn w:val="a"/>
    <w:link w:val="a7"/>
    <w:uiPriority w:val="99"/>
    <w:unhideWhenUsed/>
    <w:rsid w:val="00DB64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B648E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退還押標金申請單</dc:title>
  <dc:creator>stephen</dc:creator>
  <cp:lastModifiedBy>user</cp:lastModifiedBy>
  <cp:revision>2</cp:revision>
  <cp:lastPrinted>2021-05-30T23:43:00Z</cp:lastPrinted>
  <dcterms:created xsi:type="dcterms:W3CDTF">2021-05-30T23:43:00Z</dcterms:created>
  <dcterms:modified xsi:type="dcterms:W3CDTF">2021-05-30T23:43:00Z</dcterms:modified>
</cp:coreProperties>
</file>