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693C" w14:textId="0E385FDF" w:rsidR="00E6723A" w:rsidRDefault="00C70637" w:rsidP="00B4137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4F0F2E">
        <w:rPr>
          <w:rFonts w:ascii="微軟正黑體" w:eastAsia="微軟正黑體" w:hAnsi="微軟正黑體"/>
          <w:b/>
          <w:sz w:val="36"/>
          <w:szCs w:val="36"/>
        </w:rPr>
        <w:t>1</w:t>
      </w:r>
      <w:r w:rsidR="00D81730">
        <w:rPr>
          <w:rFonts w:ascii="微軟正黑體" w:eastAsia="微軟正黑體" w:hAnsi="微軟正黑體" w:hint="eastAsia"/>
          <w:b/>
          <w:sz w:val="36"/>
          <w:szCs w:val="36"/>
        </w:rPr>
        <w:t>2</w:t>
      </w:r>
      <w:proofErr w:type="gramEnd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年度新生公園七星農業學苑</w:t>
      </w:r>
      <w:r w:rsidR="00B5250E">
        <w:rPr>
          <w:rFonts w:ascii="微軟正黑體" w:eastAsia="微軟正黑體" w:hAnsi="微軟正黑體" w:hint="eastAsia"/>
          <w:b/>
          <w:sz w:val="36"/>
          <w:szCs w:val="36"/>
        </w:rPr>
        <w:t>4</w:t>
      </w:r>
      <w:r w:rsidR="00077E79">
        <w:rPr>
          <w:rFonts w:ascii="微軟正黑體" w:eastAsia="微軟正黑體" w:hAnsi="微軟正黑體"/>
          <w:b/>
          <w:sz w:val="36"/>
          <w:szCs w:val="36"/>
        </w:rPr>
        <w:t>-</w:t>
      </w:r>
      <w:r w:rsidR="00B5250E">
        <w:rPr>
          <w:rFonts w:ascii="微軟正黑體" w:eastAsia="微軟正黑體" w:hAnsi="微軟正黑體" w:hint="eastAsia"/>
          <w:b/>
          <w:sz w:val="36"/>
          <w:szCs w:val="36"/>
        </w:rPr>
        <w:t>6</w:t>
      </w:r>
      <w:r w:rsidR="00976B53">
        <w:rPr>
          <w:rFonts w:ascii="微軟正黑體" w:eastAsia="微軟正黑體" w:hAnsi="微軟正黑體" w:hint="eastAsia"/>
          <w:b/>
          <w:sz w:val="36"/>
          <w:szCs w:val="36"/>
        </w:rPr>
        <w:t>月</w:t>
      </w:r>
      <w:r w:rsidR="00B5250E">
        <w:rPr>
          <w:rFonts w:ascii="微軟正黑體" w:eastAsia="微軟正黑體" w:hAnsi="微軟正黑體" w:hint="eastAsia"/>
          <w:b/>
          <w:sz w:val="36"/>
          <w:szCs w:val="36"/>
        </w:rPr>
        <w:t>春耕</w:t>
      </w:r>
      <w:r w:rsidR="00B4137A" w:rsidRPr="00B4137A">
        <w:rPr>
          <w:rFonts w:ascii="微軟正黑體" w:eastAsia="微軟正黑體" w:hAnsi="微軟正黑體" w:hint="eastAsia"/>
          <w:b/>
          <w:sz w:val="36"/>
          <w:szCs w:val="36"/>
        </w:rPr>
        <w:t>班系列</w:t>
      </w:r>
      <w:r w:rsidR="009D3A81" w:rsidRPr="00380739">
        <w:rPr>
          <w:rFonts w:ascii="微軟正黑體" w:eastAsia="微軟正黑體" w:hAnsi="微軟正黑體" w:hint="eastAsia"/>
          <w:b/>
          <w:sz w:val="36"/>
          <w:szCs w:val="36"/>
        </w:rPr>
        <w:t>課程</w:t>
      </w:r>
    </w:p>
    <w:p w14:paraId="7AA4FE22" w14:textId="65AC7908" w:rsidR="00F35E26" w:rsidRPr="00F35E26" w:rsidRDefault="00160965" w:rsidP="00F35E26">
      <w:pPr>
        <w:spacing w:line="360" w:lineRule="exact"/>
        <w:rPr>
          <w:rFonts w:ascii="微軟正黑體" w:eastAsia="微軟正黑體" w:hAnsi="微軟正黑體" w:hint="eastAsia"/>
          <w:szCs w:val="24"/>
        </w:rPr>
      </w:pPr>
      <w:r w:rsidRPr="00F35E26">
        <w:rPr>
          <w:rFonts w:ascii="微軟正黑體" w:eastAsia="微軟正黑體" w:hAnsi="微軟正黑體" w:hint="eastAsia"/>
          <w:szCs w:val="24"/>
        </w:rPr>
        <w:t>春天到了，百花盛開是一個適合耕作的季節，耕作前要先了解植物特性與材料，</w:t>
      </w:r>
      <w:r w:rsidR="00F35E26" w:rsidRPr="00F35E26">
        <w:rPr>
          <w:rFonts w:ascii="微軟正黑體" w:eastAsia="微軟正黑體" w:hAnsi="微軟正黑體" w:hint="eastAsia"/>
          <w:szCs w:val="24"/>
        </w:rPr>
        <w:t>很多人在家種菜很簡單一點都不難，但是要把蔬果種得好是一門學問，本季春</w:t>
      </w:r>
      <w:r w:rsidR="00F35E26" w:rsidRPr="00F35E26">
        <w:rPr>
          <w:rFonts w:ascii="微軟正黑體" w:eastAsia="微軟正黑體" w:hAnsi="微軟正黑體" w:hint="eastAsia"/>
          <w:szCs w:val="24"/>
        </w:rPr>
        <w:t>耕</w:t>
      </w:r>
      <w:r w:rsidR="00F35E26" w:rsidRPr="00F35E26">
        <w:rPr>
          <w:rFonts w:ascii="微軟正黑體" w:eastAsia="微軟正黑體" w:hAnsi="微軟正黑體" w:hint="eastAsia"/>
          <w:szCs w:val="24"/>
        </w:rPr>
        <w:t>班課程特別邀請東湖植人培訓所吳隊長分享，都市農業新手入門種菜經驗，隨著雞蛋價格</w:t>
      </w:r>
      <w:proofErr w:type="gramStart"/>
      <w:r w:rsidR="00F35E26" w:rsidRPr="00F35E26">
        <w:rPr>
          <w:rFonts w:ascii="微軟正黑體" w:eastAsia="微軟正黑體" w:hAnsi="微軟正黑體" w:hint="eastAsia"/>
          <w:szCs w:val="24"/>
        </w:rPr>
        <w:t>飆</w:t>
      </w:r>
      <w:proofErr w:type="gramEnd"/>
      <w:r w:rsidR="00F35E26" w:rsidRPr="00F35E26">
        <w:rPr>
          <w:rFonts w:ascii="微軟正黑體" w:eastAsia="微軟正黑體" w:hAnsi="微軟正黑體" w:hint="eastAsia"/>
          <w:szCs w:val="24"/>
        </w:rPr>
        <w:t>漲部分都市農業導入養雞，課程中邀請老師介紹農場養雞技巧及管理之運作，課程中</w:t>
      </w:r>
      <w:r w:rsidR="00F35E26" w:rsidRPr="00F35E26">
        <w:rPr>
          <w:rFonts w:ascii="微軟正黑體" w:eastAsia="微軟正黑體" w:hAnsi="微軟正黑體" w:hint="eastAsia"/>
          <w:szCs w:val="24"/>
        </w:rPr>
        <w:t>並</w:t>
      </w:r>
      <w:r w:rsidR="00F35E26" w:rsidRPr="00F35E26">
        <w:rPr>
          <w:rFonts w:ascii="微軟正黑體" w:eastAsia="微軟正黑體" w:hAnsi="微軟正黑體" w:hint="eastAsia"/>
          <w:szCs w:val="24"/>
        </w:rPr>
        <w:t>針對台北市種植草莓觀光產業為主的白石湖休閒農業區，導</w:t>
      </w:r>
      <w:proofErr w:type="gramStart"/>
      <w:r w:rsidR="00F35E26" w:rsidRPr="00F35E26">
        <w:rPr>
          <w:rFonts w:ascii="微軟正黑體" w:eastAsia="微軟正黑體" w:hAnsi="微軟正黑體" w:hint="eastAsia"/>
          <w:szCs w:val="24"/>
        </w:rPr>
        <w:t>覽</w:t>
      </w:r>
      <w:proofErr w:type="gramEnd"/>
      <w:r w:rsidR="00F35E26" w:rsidRPr="00F35E26">
        <w:rPr>
          <w:rFonts w:ascii="微軟正黑體" w:eastAsia="微軟正黑體" w:hAnsi="微軟正黑體" w:hint="eastAsia"/>
          <w:szCs w:val="24"/>
        </w:rPr>
        <w:t>分享學員們草莓栽種的技巧及</w:t>
      </w:r>
      <w:proofErr w:type="gramStart"/>
      <w:r w:rsidR="00F35E26" w:rsidRPr="00F35E26">
        <w:rPr>
          <w:rFonts w:ascii="微軟正黑體" w:eastAsia="微軟正黑體" w:hAnsi="微軟正黑體" w:hint="eastAsia"/>
          <w:szCs w:val="24"/>
        </w:rPr>
        <w:t>採</w:t>
      </w:r>
      <w:proofErr w:type="gramEnd"/>
      <w:r w:rsidR="00F35E26" w:rsidRPr="00F35E26">
        <w:rPr>
          <w:rFonts w:ascii="微軟正黑體" w:eastAsia="微軟正黑體" w:hAnsi="微軟正黑體" w:hint="eastAsia"/>
          <w:szCs w:val="24"/>
        </w:rPr>
        <w:t>收體驗。</w:t>
      </w:r>
    </w:p>
    <w:p w14:paraId="5A21909E" w14:textId="24AC2557" w:rsidR="00160965" w:rsidRPr="00160965" w:rsidRDefault="00160965" w:rsidP="00F35E26">
      <w:pPr>
        <w:spacing w:line="360" w:lineRule="exact"/>
        <w:rPr>
          <w:rFonts w:ascii="微軟正黑體" w:eastAsia="微軟正黑體" w:hAnsi="微軟正黑體"/>
          <w:color w:val="FF0000"/>
          <w:szCs w:val="24"/>
        </w:rPr>
      </w:pPr>
    </w:p>
    <w:p w14:paraId="73B74C61" w14:textId="118FF11D" w:rsidR="00E6723A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一、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E6723A" w:rsidRPr="00775CEC">
        <w:rPr>
          <w:rFonts w:ascii="微軟正黑體" w:eastAsia="微軟正黑體" w:hAnsi="微軟正黑體" w:hint="eastAsia"/>
          <w:szCs w:val="24"/>
        </w:rPr>
        <w:t>主辦單位：臺北市政府工務局公園路燈工程管理處、財團法人七星農業發展基金會</w:t>
      </w:r>
      <w:r w:rsidR="00370301" w:rsidRPr="00775CEC">
        <w:rPr>
          <w:rFonts w:ascii="微軟正黑體" w:eastAsia="微軟正黑體" w:hAnsi="微軟正黑體" w:hint="eastAsia"/>
          <w:szCs w:val="24"/>
        </w:rPr>
        <w:t>。</w:t>
      </w:r>
    </w:p>
    <w:p w14:paraId="59FA1E2C" w14:textId="77777777" w:rsidR="007C71DB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二、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E6723A" w:rsidRPr="00775CEC">
        <w:rPr>
          <w:rFonts w:ascii="微軟正黑體" w:eastAsia="微軟正黑體" w:hAnsi="微軟正黑體" w:hint="eastAsia"/>
          <w:szCs w:val="24"/>
        </w:rPr>
        <w:t>上課時間：每週</w:t>
      </w:r>
      <w:proofErr w:type="gramStart"/>
      <w:r w:rsidR="00E6723A" w:rsidRPr="00775CEC">
        <w:rPr>
          <w:rFonts w:ascii="微軟正黑體" w:eastAsia="微軟正黑體" w:hAnsi="微軟正黑體" w:hint="eastAsia"/>
          <w:szCs w:val="24"/>
        </w:rPr>
        <w:t>三</w:t>
      </w:r>
      <w:proofErr w:type="gramEnd"/>
      <w:r w:rsidR="00E6723A" w:rsidRPr="00775CEC">
        <w:rPr>
          <w:rFonts w:ascii="微軟正黑體" w:eastAsia="微軟正黑體" w:hAnsi="微軟正黑體" w:hint="eastAsia"/>
          <w:szCs w:val="24"/>
        </w:rPr>
        <w:t>下午14：00~16：00</w:t>
      </w:r>
      <w:r w:rsidR="00370301" w:rsidRPr="00775CEC">
        <w:rPr>
          <w:rFonts w:ascii="微軟正黑體" w:eastAsia="微軟正黑體" w:hAnsi="微軟正黑體" w:hint="eastAsia"/>
          <w:szCs w:val="24"/>
        </w:rPr>
        <w:t>。</w:t>
      </w:r>
      <w:r w:rsidR="00E6723A" w:rsidRPr="00775CEC">
        <w:rPr>
          <w:rFonts w:ascii="微軟正黑體" w:eastAsia="微軟正黑體" w:hAnsi="微軟正黑體" w:hint="eastAsia"/>
          <w:szCs w:val="24"/>
        </w:rPr>
        <w:t xml:space="preserve"> </w:t>
      </w:r>
    </w:p>
    <w:p w14:paraId="6B645E6A" w14:textId="77777777" w:rsidR="00E6723A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三、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E6723A" w:rsidRPr="00775CEC">
        <w:rPr>
          <w:rFonts w:ascii="微軟正黑體" w:eastAsia="微軟正黑體" w:hAnsi="微軟正黑體" w:hint="eastAsia"/>
          <w:szCs w:val="24"/>
        </w:rPr>
        <w:t>上課地點：臺北市中山區新生北路3段105號 (新生公園綠化教室)</w:t>
      </w:r>
    </w:p>
    <w:p w14:paraId="0486FFF3" w14:textId="77777777" w:rsidR="007C71DB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四、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7C71DB" w:rsidRPr="00775CEC">
        <w:rPr>
          <w:rFonts w:ascii="微軟正黑體" w:eastAsia="微軟正黑體" w:hAnsi="微軟正黑體" w:hint="eastAsia"/>
          <w:szCs w:val="24"/>
        </w:rPr>
        <w:t>報名資格：</w:t>
      </w:r>
      <w:r w:rsidR="00B4137A" w:rsidRPr="00775CEC">
        <w:rPr>
          <w:rFonts w:ascii="微軟正黑體" w:eastAsia="微軟正黑體" w:hAnsi="微軟正黑體" w:hint="eastAsia"/>
          <w:szCs w:val="24"/>
        </w:rPr>
        <w:t>冬藏玫瑰班系列</w:t>
      </w:r>
      <w:r w:rsidR="00077E79" w:rsidRPr="00775CEC">
        <w:rPr>
          <w:rFonts w:ascii="微軟正黑體" w:eastAsia="微軟正黑體" w:hAnsi="微軟正黑體" w:hint="eastAsia"/>
          <w:szCs w:val="24"/>
        </w:rPr>
        <w:t>針對園藝農業有興趣之民眾第一次參與報名者</w:t>
      </w:r>
      <w:r w:rsidR="00BA2E3B" w:rsidRPr="00775CEC">
        <w:rPr>
          <w:rFonts w:ascii="微軟正黑體" w:eastAsia="微軟正黑體" w:hAnsi="微軟正黑體" w:hint="eastAsia"/>
          <w:szCs w:val="24"/>
        </w:rPr>
        <w:t xml:space="preserve">　　　　</w:t>
      </w:r>
    </w:p>
    <w:p w14:paraId="4A15AF12" w14:textId="1AFC83C3" w:rsidR="0065709A" w:rsidRPr="00775CEC" w:rsidRDefault="00C45E05" w:rsidP="00B82259">
      <w:pPr>
        <w:spacing w:line="360" w:lineRule="exact"/>
        <w:ind w:left="1920" w:hangingChars="800" w:hanging="1920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五、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65709A" w:rsidRPr="00775CEC">
        <w:rPr>
          <w:rFonts w:ascii="微軟正黑體" w:eastAsia="微軟正黑體" w:hAnsi="微軟正黑體" w:hint="eastAsia"/>
          <w:szCs w:val="24"/>
        </w:rPr>
        <w:t>報名方式：</w:t>
      </w:r>
      <w:r w:rsidR="00BA2E3B" w:rsidRPr="00775CEC">
        <w:rPr>
          <w:rFonts w:ascii="微軟正黑體" w:eastAsia="微軟正黑體" w:hAnsi="微軟正黑體" w:hint="eastAsia"/>
          <w:szCs w:val="24"/>
        </w:rPr>
        <w:t>1</w:t>
      </w:r>
      <w:r w:rsidR="00225F35" w:rsidRPr="00775CEC">
        <w:rPr>
          <w:rFonts w:ascii="微軟正黑體" w:eastAsia="微軟正黑體" w:hAnsi="微軟正黑體"/>
          <w:szCs w:val="24"/>
        </w:rPr>
        <w:t>1</w:t>
      </w:r>
      <w:r w:rsidR="00B4137A" w:rsidRPr="00775CEC">
        <w:rPr>
          <w:rFonts w:ascii="微軟正黑體" w:eastAsia="微軟正黑體" w:hAnsi="微軟正黑體"/>
          <w:szCs w:val="24"/>
        </w:rPr>
        <w:t>1</w:t>
      </w:r>
      <w:r w:rsidR="00BA2E3B" w:rsidRPr="00775CEC">
        <w:rPr>
          <w:rFonts w:ascii="微軟正黑體" w:eastAsia="微軟正黑體" w:hAnsi="微軟正黑體" w:hint="eastAsia"/>
          <w:szCs w:val="24"/>
        </w:rPr>
        <w:t>年</w:t>
      </w:r>
      <w:r w:rsidR="00B5250E">
        <w:rPr>
          <w:rFonts w:ascii="微軟正黑體" w:eastAsia="微軟正黑體" w:hAnsi="微軟正黑體" w:hint="eastAsia"/>
          <w:szCs w:val="24"/>
        </w:rPr>
        <w:t>4</w:t>
      </w:r>
      <w:r w:rsidR="00BA2E3B" w:rsidRPr="00775CEC">
        <w:rPr>
          <w:rFonts w:ascii="微軟正黑體" w:eastAsia="微軟正黑體" w:hAnsi="微軟正黑體" w:hint="eastAsia"/>
          <w:szCs w:val="24"/>
        </w:rPr>
        <w:t>月</w:t>
      </w:r>
      <w:r w:rsidR="00B4137A" w:rsidRPr="00775CEC">
        <w:rPr>
          <w:rFonts w:ascii="微軟正黑體" w:eastAsia="微軟正黑體" w:hAnsi="微軟正黑體"/>
          <w:szCs w:val="24"/>
        </w:rPr>
        <w:t>1</w:t>
      </w:r>
      <w:r w:rsidR="00B5250E">
        <w:rPr>
          <w:rFonts w:ascii="微軟正黑體" w:eastAsia="微軟正黑體" w:hAnsi="微軟正黑體" w:hint="eastAsia"/>
          <w:szCs w:val="24"/>
        </w:rPr>
        <w:t>0</w:t>
      </w:r>
      <w:r w:rsidR="00BA2E3B" w:rsidRPr="00775CEC">
        <w:rPr>
          <w:rFonts w:ascii="微軟正黑體" w:eastAsia="微軟正黑體" w:hAnsi="微軟正黑體" w:hint="eastAsia"/>
          <w:szCs w:val="24"/>
        </w:rPr>
        <w:t>日</w:t>
      </w:r>
      <w:r w:rsidR="0065709A" w:rsidRPr="00775CEC">
        <w:rPr>
          <w:rFonts w:ascii="微軟正黑體" w:eastAsia="微軟正黑體" w:hAnsi="微軟正黑體" w:hint="eastAsia"/>
          <w:szCs w:val="24"/>
        </w:rPr>
        <w:t>上午９時起(</w:t>
      </w:r>
      <w:hyperlink r:id="rId8" w:history="1">
        <w:r w:rsidR="0065709A" w:rsidRPr="00775CEC">
          <w:rPr>
            <w:rStyle w:val="a8"/>
            <w:rFonts w:ascii="微軟正黑體" w:eastAsia="微軟正黑體" w:hAnsi="微軟正黑體"/>
            <w:color w:val="00B0F0"/>
            <w:szCs w:val="24"/>
          </w:rPr>
          <w:t>http://www.agri.org.tw</w:t>
        </w:r>
      </w:hyperlink>
      <w:r w:rsidR="0065709A" w:rsidRPr="00775CEC">
        <w:rPr>
          <w:rFonts w:ascii="微軟正黑體" w:eastAsia="微軟正黑體" w:hAnsi="微軟正黑體" w:hint="eastAsia"/>
          <w:szCs w:val="24"/>
        </w:rPr>
        <w:t>) 七星農業發展基金會網站，點選農業學苑招生</w:t>
      </w:r>
      <w:r w:rsidR="00077E79" w:rsidRPr="00775CEC">
        <w:rPr>
          <w:rFonts w:ascii="微軟正黑體" w:eastAsia="微軟正黑體" w:hAnsi="微軟正黑體" w:hint="eastAsia"/>
          <w:szCs w:val="24"/>
        </w:rPr>
        <w:t>(依報名先後限額</w:t>
      </w:r>
      <w:r w:rsidR="00B4137A" w:rsidRPr="00775CEC">
        <w:rPr>
          <w:rFonts w:ascii="微軟正黑體" w:eastAsia="微軟正黑體" w:hAnsi="微軟正黑體"/>
          <w:szCs w:val="24"/>
        </w:rPr>
        <w:t>30</w:t>
      </w:r>
      <w:r w:rsidR="00077E79" w:rsidRPr="00775CEC">
        <w:rPr>
          <w:rFonts w:ascii="微軟正黑體" w:eastAsia="微軟正黑體" w:hAnsi="微軟正黑體" w:hint="eastAsia"/>
          <w:szCs w:val="24"/>
        </w:rPr>
        <w:t>名)。報名成功</w:t>
      </w:r>
      <w:r w:rsidR="006237F3" w:rsidRPr="00775CEC">
        <w:rPr>
          <w:rFonts w:ascii="微軟正黑體" w:eastAsia="微軟正黑體" w:hAnsi="微軟正黑體" w:hint="eastAsia"/>
          <w:szCs w:val="24"/>
        </w:rPr>
        <w:t>將</w:t>
      </w:r>
      <w:r w:rsidR="00077E79" w:rsidRPr="00775CEC">
        <w:rPr>
          <w:rFonts w:ascii="微軟正黑體" w:eastAsia="微軟正黑體" w:hAnsi="微軟正黑體" w:hint="eastAsia"/>
          <w:szCs w:val="24"/>
        </w:rPr>
        <w:t>收到通知郵件(報名者請確認個人網址無誤)</w:t>
      </w:r>
      <w:r w:rsidR="00100722" w:rsidRPr="00775CEC">
        <w:rPr>
          <w:rFonts w:ascii="微軟正黑體" w:eastAsia="微軟正黑體" w:hAnsi="微軟正黑體" w:hint="eastAsia"/>
          <w:szCs w:val="24"/>
        </w:rPr>
        <w:t>。</w:t>
      </w:r>
      <w:r w:rsidR="006237F3" w:rsidRPr="00775CEC">
        <w:rPr>
          <w:rFonts w:ascii="微軟正黑體" w:eastAsia="微軟正黑體" w:hAnsi="微軟正黑體" w:hint="eastAsia"/>
          <w:szCs w:val="24"/>
        </w:rPr>
        <w:t>無故缺課超過3次者名額重新釋出給予有心參加者。</w:t>
      </w:r>
    </w:p>
    <w:p w14:paraId="3CEA1C4E" w14:textId="77777777" w:rsidR="00E6723A" w:rsidRPr="00775CEC" w:rsidRDefault="00C45E05" w:rsidP="00914601">
      <w:pPr>
        <w:spacing w:line="360" w:lineRule="exact"/>
        <w:ind w:left="1440" w:hangingChars="600" w:hanging="1440"/>
        <w:rPr>
          <w:rFonts w:ascii="微軟正黑體" w:eastAsia="微軟正黑體" w:hAnsi="微軟正黑體"/>
          <w:bCs/>
          <w:szCs w:val="24"/>
        </w:rPr>
      </w:pPr>
      <w:r w:rsidRPr="00775CEC">
        <w:rPr>
          <w:rFonts w:ascii="微軟正黑體" w:eastAsia="微軟正黑體" w:hAnsi="微軟正黑體" w:hint="eastAsia"/>
          <w:bCs/>
          <w:szCs w:val="24"/>
        </w:rPr>
        <w:t>六、</w:t>
      </w:r>
      <w:r w:rsidR="00B82259" w:rsidRPr="00775CEC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bCs/>
          <w:szCs w:val="24"/>
        </w:rPr>
        <w:t xml:space="preserve"> </w:t>
      </w:r>
      <w:r w:rsidR="00E6723A" w:rsidRPr="00775CEC">
        <w:rPr>
          <w:rFonts w:ascii="微軟正黑體" w:eastAsia="微軟正黑體" w:hAnsi="微軟正黑體"/>
          <w:bCs/>
          <w:szCs w:val="24"/>
        </w:rPr>
        <w:t>交通：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捷運淡水線圓山站下、</w:t>
      </w:r>
      <w:r w:rsidR="00E6723A" w:rsidRPr="00775CEC">
        <w:rPr>
          <w:rFonts w:ascii="微軟正黑體" w:eastAsia="微軟正黑體" w:hAnsi="微軟正黑體"/>
          <w:bCs/>
          <w:szCs w:val="24"/>
        </w:rPr>
        <w:t>公車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606</w:t>
      </w:r>
      <w:r w:rsidR="00E6723A" w:rsidRPr="00775CEC">
        <w:rPr>
          <w:rFonts w:ascii="微軟正黑體" w:eastAsia="微軟正黑體" w:hAnsi="微軟正黑體"/>
          <w:bCs/>
          <w:szCs w:val="24"/>
        </w:rPr>
        <w:t>、2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77</w:t>
      </w:r>
      <w:r w:rsidR="00E6723A" w:rsidRPr="00775CEC">
        <w:rPr>
          <w:rFonts w:ascii="微軟正黑體" w:eastAsia="微軟正黑體" w:hAnsi="微軟正黑體"/>
          <w:bCs/>
          <w:szCs w:val="24"/>
        </w:rPr>
        <w:t>、2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85</w:t>
      </w:r>
      <w:r w:rsidR="00E6723A" w:rsidRPr="00775CEC">
        <w:rPr>
          <w:rFonts w:ascii="微軟正黑體" w:eastAsia="微軟正黑體" w:hAnsi="微軟正黑體"/>
          <w:bCs/>
          <w:szCs w:val="24"/>
        </w:rPr>
        <w:t>、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685</w:t>
      </w:r>
      <w:r w:rsidR="00E6723A" w:rsidRPr="00775CEC">
        <w:rPr>
          <w:rFonts w:ascii="微軟正黑體" w:eastAsia="微軟正黑體" w:hAnsi="微軟正黑體"/>
          <w:bCs/>
          <w:szCs w:val="24"/>
        </w:rPr>
        <w:t>、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612</w:t>
      </w:r>
      <w:r w:rsidR="00E6723A" w:rsidRPr="00775CEC">
        <w:rPr>
          <w:rFonts w:ascii="微軟正黑體" w:eastAsia="微軟正黑體" w:hAnsi="微軟正黑體"/>
          <w:bCs/>
          <w:szCs w:val="24"/>
        </w:rPr>
        <w:t>、2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79</w:t>
      </w:r>
      <w:r w:rsidR="00E6723A" w:rsidRPr="00775CEC">
        <w:rPr>
          <w:rFonts w:ascii="微軟正黑體" w:eastAsia="微軟正黑體" w:hAnsi="微軟正黑體"/>
          <w:bCs/>
          <w:szCs w:val="24"/>
        </w:rPr>
        <w:t>、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新生北路民族東路口</w:t>
      </w:r>
      <w:r w:rsidR="00E6723A" w:rsidRPr="00775CEC">
        <w:rPr>
          <w:rFonts w:ascii="微軟正黑體" w:eastAsia="微軟正黑體" w:hAnsi="微軟正黑體"/>
          <w:bCs/>
          <w:szCs w:val="24"/>
        </w:rPr>
        <w:t>站下車</w:t>
      </w:r>
    </w:p>
    <w:p w14:paraId="7C4CC336" w14:textId="77777777" w:rsidR="00E6723A" w:rsidRPr="00F35E26" w:rsidRDefault="00C45E05" w:rsidP="00B82259">
      <w:pPr>
        <w:spacing w:line="360" w:lineRule="exact"/>
        <w:ind w:left="720" w:hangingChars="300" w:hanging="720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七、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370301" w:rsidRPr="00775CEC">
        <w:rPr>
          <w:rFonts w:ascii="微軟正黑體" w:eastAsia="微軟正黑體" w:hAnsi="微軟正黑體" w:hint="eastAsia"/>
          <w:szCs w:val="24"/>
        </w:rPr>
        <w:t>綠化課程</w:t>
      </w:r>
      <w:proofErr w:type="gramStart"/>
      <w:r w:rsidR="00370301" w:rsidRPr="00775CEC">
        <w:rPr>
          <w:rFonts w:ascii="微軟正黑體" w:eastAsia="微軟正黑體" w:hAnsi="微軟正黑體" w:hint="eastAsia"/>
          <w:szCs w:val="24"/>
        </w:rPr>
        <w:t>為預排課程</w:t>
      </w:r>
      <w:proofErr w:type="gramEnd"/>
      <w:r w:rsidR="00370301" w:rsidRPr="00775CEC">
        <w:rPr>
          <w:rFonts w:ascii="微軟正黑體" w:eastAsia="微軟正黑體" w:hAnsi="微軟正黑體" w:hint="eastAsia"/>
          <w:szCs w:val="24"/>
        </w:rPr>
        <w:t>，如有異動於上課前一</w:t>
      </w:r>
      <w:proofErr w:type="gramStart"/>
      <w:r w:rsidR="00370301" w:rsidRPr="00775CEC">
        <w:rPr>
          <w:rFonts w:ascii="微軟正黑體" w:eastAsia="微軟正黑體" w:hAnsi="微軟正黑體" w:hint="eastAsia"/>
          <w:szCs w:val="24"/>
        </w:rPr>
        <w:t>週</w:t>
      </w:r>
      <w:proofErr w:type="gramEnd"/>
      <w:r w:rsidR="00370301" w:rsidRPr="00775CEC">
        <w:rPr>
          <w:rFonts w:ascii="微軟正黑體" w:eastAsia="微軟正黑體" w:hAnsi="微軟正黑體" w:hint="eastAsia"/>
          <w:szCs w:val="24"/>
        </w:rPr>
        <w:t>公告教室。若遇</w:t>
      </w:r>
      <w:proofErr w:type="gramStart"/>
      <w:r w:rsidR="00370301" w:rsidRPr="00775CEC">
        <w:rPr>
          <w:rFonts w:ascii="微軟正黑體" w:eastAsia="微軟正黑體" w:hAnsi="微軟正黑體" w:hint="eastAsia"/>
          <w:szCs w:val="24"/>
        </w:rPr>
        <w:t>颱風或豪大雨</w:t>
      </w:r>
      <w:proofErr w:type="gramEnd"/>
      <w:r w:rsidR="00370301" w:rsidRPr="00775CEC">
        <w:rPr>
          <w:rFonts w:ascii="微軟正黑體" w:eastAsia="微軟正黑體" w:hAnsi="微軟正黑體" w:hint="eastAsia"/>
          <w:szCs w:val="24"/>
        </w:rPr>
        <w:t>，將依臺北市政府宣佈</w:t>
      </w:r>
      <w:r w:rsidR="00370301" w:rsidRPr="00F35E26">
        <w:rPr>
          <w:rFonts w:ascii="微軟正黑體" w:eastAsia="微軟正黑體" w:hAnsi="微軟正黑體" w:hint="eastAsia"/>
          <w:szCs w:val="24"/>
        </w:rPr>
        <w:t>停課，亦即停課。</w:t>
      </w:r>
    </w:p>
    <w:p w14:paraId="27E9D785" w14:textId="77777777" w:rsidR="00E07678" w:rsidRPr="00F35E26" w:rsidRDefault="00E839A2" w:rsidP="00384971">
      <w:pPr>
        <w:spacing w:line="360" w:lineRule="exact"/>
        <w:rPr>
          <w:rFonts w:ascii="微軟正黑體" w:eastAsia="微軟正黑體" w:hAnsi="微軟正黑體"/>
          <w:szCs w:val="24"/>
        </w:rPr>
      </w:pPr>
      <w:r w:rsidRPr="00F35E26">
        <w:rPr>
          <w:rFonts w:ascii="微軟正黑體" w:eastAsia="微軟正黑體" w:hAnsi="微軟正黑體" w:hint="eastAsia"/>
          <w:szCs w:val="24"/>
        </w:rPr>
        <w:t xml:space="preserve">八、 </w:t>
      </w:r>
      <w:r w:rsidR="00E07678" w:rsidRPr="00F35E26">
        <w:rPr>
          <w:rFonts w:ascii="微軟正黑體" w:eastAsia="微軟正黑體" w:hAnsi="微軟正黑體" w:hint="eastAsia"/>
          <w:szCs w:val="24"/>
        </w:rPr>
        <w:t>防疫配合措施：</w:t>
      </w:r>
    </w:p>
    <w:p w14:paraId="50FDC82E" w14:textId="77777777" w:rsidR="00E07678" w:rsidRPr="00F35E26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auto"/>
        </w:rPr>
      </w:pPr>
      <w:r w:rsidRPr="00F35E26">
        <w:rPr>
          <w:rFonts w:ascii="微軟正黑體" w:eastAsia="微軟正黑體" w:hAnsi="微軟正黑體"/>
          <w:color w:val="auto"/>
        </w:rPr>
        <w:t>1</w:t>
      </w:r>
      <w:r w:rsidRPr="00F35E26">
        <w:rPr>
          <w:rFonts w:ascii="微軟正黑體" w:eastAsia="微軟正黑體" w:hAnsi="微軟正黑體" w:hint="eastAsia"/>
          <w:color w:val="auto"/>
        </w:rPr>
        <w:t>、課程</w:t>
      </w:r>
      <w:proofErr w:type="gramStart"/>
      <w:r w:rsidRPr="00F35E26">
        <w:rPr>
          <w:rFonts w:ascii="微軟正黑體" w:eastAsia="微軟正黑體" w:hAnsi="微軟正黑體" w:hint="eastAsia"/>
          <w:color w:val="auto"/>
        </w:rPr>
        <w:t>採實名制</w:t>
      </w:r>
      <w:proofErr w:type="gramEnd"/>
      <w:r w:rsidRPr="00F35E26">
        <w:rPr>
          <w:rFonts w:ascii="微軟正黑體" w:eastAsia="微軟正黑體" w:hAnsi="微軟正黑體" w:hint="eastAsia"/>
          <w:color w:val="auto"/>
        </w:rPr>
        <w:t>，請學員</w:t>
      </w:r>
      <w:r w:rsidR="007A6585" w:rsidRPr="00F35E26">
        <w:rPr>
          <w:rFonts w:ascii="微軟正黑體" w:eastAsia="微軟正黑體" w:hAnsi="微軟正黑體" w:hint="eastAsia"/>
          <w:color w:val="auto"/>
        </w:rPr>
        <w:t>於駐</w:t>
      </w:r>
      <w:proofErr w:type="gramStart"/>
      <w:r w:rsidR="007A6585" w:rsidRPr="00F35E26">
        <w:rPr>
          <w:rFonts w:ascii="微軟正黑體" w:eastAsia="微軟正黑體" w:hAnsi="微軟正黑體" w:hint="eastAsia"/>
          <w:color w:val="auto"/>
        </w:rPr>
        <w:t>警室前掃</w:t>
      </w:r>
      <w:proofErr w:type="gramEnd"/>
      <w:r w:rsidR="007A6585" w:rsidRPr="00F35E26">
        <w:rPr>
          <w:rFonts w:ascii="微軟正黑體" w:eastAsia="微軟正黑體" w:hAnsi="微軟正黑體" w:hint="eastAsia"/>
          <w:color w:val="auto"/>
        </w:rPr>
        <w:t>Q</w:t>
      </w:r>
      <w:r w:rsidR="007A6585" w:rsidRPr="00F35E26">
        <w:rPr>
          <w:rFonts w:ascii="微軟正黑體" w:eastAsia="微軟正黑體" w:hAnsi="微軟正黑體"/>
          <w:color w:val="auto"/>
        </w:rPr>
        <w:t>R Code</w:t>
      </w:r>
      <w:r w:rsidR="007A6585" w:rsidRPr="00F35E26">
        <w:rPr>
          <w:rFonts w:ascii="微軟正黑體" w:eastAsia="微軟正黑體" w:hAnsi="微軟正黑體" w:hint="eastAsia"/>
          <w:color w:val="auto"/>
        </w:rPr>
        <w:t>並出示上傳資料或</w:t>
      </w:r>
      <w:r w:rsidRPr="00F35E26">
        <w:rPr>
          <w:rFonts w:ascii="微軟正黑體" w:eastAsia="微軟正黑體" w:hAnsi="微軟正黑體" w:hint="eastAsia"/>
          <w:color w:val="auto"/>
        </w:rPr>
        <w:t>攜帶身分</w:t>
      </w:r>
      <w:proofErr w:type="gramStart"/>
      <w:r w:rsidRPr="00F35E26">
        <w:rPr>
          <w:rFonts w:ascii="微軟正黑體" w:eastAsia="微軟正黑體" w:hAnsi="微軟正黑體" w:hint="eastAsia"/>
          <w:color w:val="auto"/>
        </w:rPr>
        <w:t>證件</w:t>
      </w:r>
      <w:r w:rsidR="007A6585" w:rsidRPr="00F35E26">
        <w:rPr>
          <w:rFonts w:ascii="微軟正黑體" w:eastAsia="微軟正黑體" w:hAnsi="微軟正黑體" w:hint="eastAsia"/>
          <w:color w:val="auto"/>
        </w:rPr>
        <w:t>掃檔</w:t>
      </w:r>
      <w:proofErr w:type="gramEnd"/>
      <w:r w:rsidRPr="00F35E26">
        <w:rPr>
          <w:rFonts w:ascii="微軟正黑體" w:eastAsia="微軟正黑體" w:hAnsi="微軟正黑體" w:hint="eastAsia"/>
          <w:color w:val="auto"/>
        </w:rPr>
        <w:t>。</w:t>
      </w:r>
    </w:p>
    <w:p w14:paraId="32F575C3" w14:textId="77777777" w:rsidR="00E07678" w:rsidRPr="00F35E26" w:rsidRDefault="00E07678" w:rsidP="00384971">
      <w:pPr>
        <w:pStyle w:val="Default"/>
        <w:spacing w:line="360" w:lineRule="exact"/>
        <w:ind w:leftChars="206" w:left="854" w:hangingChars="150" w:hanging="360"/>
        <w:rPr>
          <w:rFonts w:ascii="微軟正黑體" w:eastAsia="微軟正黑體" w:hAnsi="微軟正黑體"/>
          <w:color w:val="auto"/>
        </w:rPr>
      </w:pPr>
      <w:r w:rsidRPr="00F35E26">
        <w:rPr>
          <w:rFonts w:ascii="微軟正黑體" w:eastAsia="微軟正黑體" w:hAnsi="微軟正黑體"/>
          <w:color w:val="auto"/>
        </w:rPr>
        <w:t>2</w:t>
      </w:r>
      <w:r w:rsidRPr="00F35E26">
        <w:rPr>
          <w:rFonts w:ascii="微軟正黑體" w:eastAsia="微軟正黑體" w:hAnsi="微軟正黑體" w:hint="eastAsia"/>
          <w:color w:val="auto"/>
        </w:rPr>
        <w:t>、請學員進教室前請先測量體溫</w:t>
      </w:r>
      <w:r w:rsidRPr="00F35E26">
        <w:rPr>
          <w:rFonts w:ascii="微軟正黑體" w:eastAsia="微軟正黑體" w:hAnsi="微軟正黑體"/>
          <w:color w:val="auto"/>
        </w:rPr>
        <w:t>(37</w:t>
      </w:r>
      <w:r w:rsidRPr="00F35E26">
        <w:rPr>
          <w:rFonts w:ascii="微軟正黑體" w:eastAsia="微軟正黑體" w:hAnsi="微軟正黑體" w:hint="eastAsia"/>
          <w:color w:val="auto"/>
        </w:rPr>
        <w:t>℃不得入內參與課程</w:t>
      </w:r>
      <w:r w:rsidRPr="00F35E26">
        <w:rPr>
          <w:rFonts w:ascii="微軟正黑體" w:eastAsia="微軟正黑體" w:hAnsi="微軟正黑體"/>
          <w:color w:val="auto"/>
        </w:rPr>
        <w:t>)</w:t>
      </w:r>
      <w:r w:rsidRPr="00F35E26">
        <w:rPr>
          <w:rFonts w:ascii="微軟正黑體" w:eastAsia="微軟正黑體" w:hAnsi="微軟正黑體" w:hint="eastAsia"/>
          <w:color w:val="auto"/>
        </w:rPr>
        <w:t>並於課程期間全程配帶醫療</w:t>
      </w:r>
      <w:r w:rsidR="00A5333D" w:rsidRPr="00F35E26">
        <w:rPr>
          <w:rFonts w:ascii="微軟正黑體" w:eastAsia="微軟正黑體" w:hAnsi="微軟正黑體" w:hint="eastAsia"/>
          <w:color w:val="auto"/>
        </w:rPr>
        <w:t>口</w:t>
      </w:r>
      <w:r w:rsidRPr="00F35E26">
        <w:rPr>
          <w:rFonts w:ascii="微軟正黑體" w:eastAsia="微軟正黑體" w:hAnsi="微軟正黑體" w:hint="eastAsia"/>
          <w:color w:val="auto"/>
        </w:rPr>
        <w:t>罩。</w:t>
      </w:r>
    </w:p>
    <w:p w14:paraId="0DB386A5" w14:textId="77777777" w:rsidR="00E07678" w:rsidRPr="00F35E26" w:rsidRDefault="00E07678" w:rsidP="00384971">
      <w:pPr>
        <w:pStyle w:val="Default"/>
        <w:spacing w:line="360" w:lineRule="exact"/>
        <w:ind w:firstLineChars="200" w:firstLine="480"/>
        <w:rPr>
          <w:rFonts w:ascii="微軟正黑體" w:eastAsia="微軟正黑體" w:hAnsi="微軟正黑體"/>
          <w:color w:val="auto"/>
        </w:rPr>
      </w:pPr>
      <w:r w:rsidRPr="00F35E26">
        <w:rPr>
          <w:rFonts w:ascii="微軟正黑體" w:eastAsia="微軟正黑體" w:hAnsi="微軟正黑體"/>
          <w:color w:val="auto"/>
        </w:rPr>
        <w:t>3</w:t>
      </w:r>
      <w:r w:rsidRPr="00F35E26">
        <w:rPr>
          <w:rFonts w:ascii="微軟正黑體" w:eastAsia="微軟正黑體" w:hAnsi="微軟正黑體" w:hint="eastAsia"/>
          <w:color w:val="auto"/>
        </w:rPr>
        <w:t>、本課程上課人員，包含講師、工作人員，</w:t>
      </w:r>
      <w:r w:rsidR="00931AD9" w:rsidRPr="00F35E26">
        <w:rPr>
          <w:rFonts w:ascii="微軟正黑體" w:eastAsia="微軟正黑體" w:hAnsi="微軟正黑體" w:hint="eastAsia"/>
          <w:color w:val="auto"/>
        </w:rPr>
        <w:t>請於上課前進入教室</w:t>
      </w:r>
      <w:r w:rsidRPr="00F35E26">
        <w:rPr>
          <w:rFonts w:ascii="微軟正黑體" w:eastAsia="微軟正黑體" w:hAnsi="微軟正黑體" w:hint="eastAsia"/>
          <w:color w:val="auto"/>
        </w:rPr>
        <w:t>額滿後，不再開放入場。</w:t>
      </w:r>
    </w:p>
    <w:p w14:paraId="3B412263" w14:textId="77777777" w:rsidR="009E3663" w:rsidRPr="00F35E26" w:rsidRDefault="00E07678" w:rsidP="00A5333D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F35E26">
        <w:rPr>
          <w:rFonts w:ascii="微軟正黑體" w:eastAsia="微軟正黑體" w:hAnsi="微軟正黑體"/>
          <w:szCs w:val="24"/>
        </w:rPr>
        <w:t>4</w:t>
      </w:r>
      <w:r w:rsidRPr="00F35E26">
        <w:rPr>
          <w:rFonts w:ascii="微軟正黑體" w:eastAsia="微軟正黑體" w:hAnsi="微軟正黑體" w:cs="標楷體" w:hint="eastAsia"/>
          <w:szCs w:val="24"/>
        </w:rPr>
        <w:t>、</w:t>
      </w:r>
      <w:r w:rsidRPr="00F35E26">
        <w:rPr>
          <w:rFonts w:ascii="微軟正黑體" w:eastAsia="微軟正黑體" w:hAnsi="微軟正黑體" w:hint="eastAsia"/>
          <w:szCs w:val="24"/>
        </w:rPr>
        <w:t>請學員依工作人員指示入座並保持適當距離。</w:t>
      </w:r>
    </w:p>
    <w:tbl>
      <w:tblPr>
        <w:tblStyle w:val="a3"/>
        <w:tblpPr w:leftFromText="180" w:rightFromText="180" w:vertAnchor="page" w:horzAnchor="margin" w:tblpY="9529"/>
        <w:tblW w:w="10314" w:type="dxa"/>
        <w:tblLook w:val="04A0" w:firstRow="1" w:lastRow="0" w:firstColumn="1" w:lastColumn="0" w:noHBand="0" w:noVBand="1"/>
      </w:tblPr>
      <w:tblGrid>
        <w:gridCol w:w="959"/>
        <w:gridCol w:w="1276"/>
        <w:gridCol w:w="2863"/>
        <w:gridCol w:w="4366"/>
        <w:gridCol w:w="850"/>
      </w:tblGrid>
      <w:tr w:rsidR="00B5250E" w:rsidRPr="00B5250E" w14:paraId="14967410" w14:textId="77777777" w:rsidTr="00B5250E">
        <w:trPr>
          <w:trHeight w:val="340"/>
        </w:trPr>
        <w:tc>
          <w:tcPr>
            <w:tcW w:w="959" w:type="dxa"/>
            <w:noWrap/>
            <w:hideMark/>
          </w:tcPr>
          <w:p w14:paraId="4CD0FD84" w14:textId="77777777" w:rsidR="006237F3" w:rsidRPr="00B5250E" w:rsidRDefault="006237F3" w:rsidP="00775CE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250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276" w:type="dxa"/>
            <w:noWrap/>
            <w:hideMark/>
          </w:tcPr>
          <w:p w14:paraId="089A8AB9" w14:textId="77777777" w:rsidR="006237F3" w:rsidRPr="00B5250E" w:rsidRDefault="006237F3" w:rsidP="00775CEC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250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2863" w:type="dxa"/>
            <w:noWrap/>
            <w:hideMark/>
          </w:tcPr>
          <w:p w14:paraId="2BC87F8C" w14:textId="77777777" w:rsidR="006237F3" w:rsidRPr="00B5250E" w:rsidRDefault="006237F3" w:rsidP="00775CE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250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課程名稱</w:t>
            </w:r>
          </w:p>
        </w:tc>
        <w:tc>
          <w:tcPr>
            <w:tcW w:w="4366" w:type="dxa"/>
            <w:noWrap/>
            <w:hideMark/>
          </w:tcPr>
          <w:p w14:paraId="45D1FB5F" w14:textId="77777777" w:rsidR="006237F3" w:rsidRPr="00B5250E" w:rsidRDefault="006237F3" w:rsidP="00775CE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250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講師</w:t>
            </w:r>
          </w:p>
        </w:tc>
        <w:tc>
          <w:tcPr>
            <w:tcW w:w="850" w:type="dxa"/>
            <w:noWrap/>
            <w:hideMark/>
          </w:tcPr>
          <w:p w14:paraId="23A5395D" w14:textId="77777777" w:rsidR="006237F3" w:rsidRPr="00B5250E" w:rsidRDefault="006237F3" w:rsidP="00775CE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B5250E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名額</w:t>
            </w:r>
          </w:p>
        </w:tc>
      </w:tr>
      <w:tr w:rsidR="00B5250E" w:rsidRPr="00B5250E" w14:paraId="625FFA22" w14:textId="77777777" w:rsidTr="00B5250E">
        <w:trPr>
          <w:trHeight w:val="360"/>
        </w:trPr>
        <w:tc>
          <w:tcPr>
            <w:tcW w:w="959" w:type="dxa"/>
            <w:noWrap/>
            <w:vAlign w:val="center"/>
          </w:tcPr>
          <w:p w14:paraId="6AEF4408" w14:textId="371C2256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7811C5EA" w14:textId="4D5E00AD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4</w:t>
            </w:r>
            <w:r w:rsidRPr="00B5250E">
              <w:rPr>
                <w:rFonts w:hint="eastAsia"/>
              </w:rPr>
              <w:t>月</w:t>
            </w:r>
            <w:r w:rsidRPr="00B5250E">
              <w:rPr>
                <w:rFonts w:hint="eastAsia"/>
              </w:rPr>
              <w:t>26</w:t>
            </w:r>
            <w:r w:rsidRPr="00B5250E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  <w:vAlign w:val="center"/>
          </w:tcPr>
          <w:p w14:paraId="5CE28822" w14:textId="2A4CD8F9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春耕班開學屋頂種菜入門</w:t>
            </w:r>
          </w:p>
        </w:tc>
        <w:tc>
          <w:tcPr>
            <w:tcW w:w="4366" w:type="dxa"/>
            <w:noWrap/>
            <w:vAlign w:val="center"/>
          </w:tcPr>
          <w:p w14:paraId="798D705E" w14:textId="612C800D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蔡其昌</w:t>
            </w:r>
            <w:r w:rsidRPr="00B5250E">
              <w:rPr>
                <w:rFonts w:hint="eastAsia"/>
              </w:rPr>
              <w:t xml:space="preserve">  </w:t>
            </w:r>
            <w:r w:rsidRPr="00B5250E">
              <w:rPr>
                <w:rFonts w:hint="eastAsia"/>
              </w:rPr>
              <w:t>七星農業發展基金會</w:t>
            </w:r>
            <w:r w:rsidRPr="00B5250E">
              <w:rPr>
                <w:rFonts w:hint="eastAsia"/>
              </w:rPr>
              <w:t xml:space="preserve"> </w:t>
            </w:r>
            <w:r w:rsidRPr="00B5250E">
              <w:rPr>
                <w:rFonts w:hint="eastAsia"/>
              </w:rPr>
              <w:t>研究員</w:t>
            </w:r>
          </w:p>
        </w:tc>
        <w:tc>
          <w:tcPr>
            <w:tcW w:w="850" w:type="dxa"/>
            <w:noWrap/>
            <w:vAlign w:val="center"/>
          </w:tcPr>
          <w:p w14:paraId="421CB531" w14:textId="03396A63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30</w:t>
            </w:r>
          </w:p>
        </w:tc>
      </w:tr>
      <w:tr w:rsidR="00B5250E" w:rsidRPr="00B5250E" w14:paraId="0FA609B6" w14:textId="77777777" w:rsidTr="00B5250E">
        <w:trPr>
          <w:trHeight w:val="340"/>
        </w:trPr>
        <w:tc>
          <w:tcPr>
            <w:tcW w:w="959" w:type="dxa"/>
            <w:noWrap/>
            <w:vAlign w:val="center"/>
          </w:tcPr>
          <w:p w14:paraId="170BC252" w14:textId="4CB30E83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2</w:t>
            </w:r>
          </w:p>
        </w:tc>
        <w:tc>
          <w:tcPr>
            <w:tcW w:w="1276" w:type="dxa"/>
            <w:noWrap/>
            <w:vAlign w:val="center"/>
          </w:tcPr>
          <w:p w14:paraId="392A80B5" w14:textId="0C409A6D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5</w:t>
            </w:r>
            <w:r w:rsidRPr="00B5250E">
              <w:rPr>
                <w:rFonts w:hint="eastAsia"/>
              </w:rPr>
              <w:t>月</w:t>
            </w:r>
            <w:r w:rsidRPr="00B5250E">
              <w:rPr>
                <w:rFonts w:hint="eastAsia"/>
              </w:rPr>
              <w:t>3</w:t>
            </w:r>
            <w:r w:rsidRPr="00B5250E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  <w:vAlign w:val="center"/>
          </w:tcPr>
          <w:p w14:paraId="2E986D15" w14:textId="2571021E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都市農業新手入門分享</w:t>
            </w:r>
          </w:p>
        </w:tc>
        <w:tc>
          <w:tcPr>
            <w:tcW w:w="4366" w:type="dxa"/>
            <w:noWrap/>
            <w:vAlign w:val="center"/>
          </w:tcPr>
          <w:p w14:paraId="289D837D" w14:textId="7B6B0D6A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吳武憲</w:t>
            </w:r>
            <w:r w:rsidRPr="00B5250E">
              <w:rPr>
                <w:rFonts w:hint="eastAsia"/>
              </w:rPr>
              <w:t xml:space="preserve"> </w:t>
            </w:r>
            <w:r w:rsidRPr="00B5250E">
              <w:rPr>
                <w:rFonts w:hint="eastAsia"/>
              </w:rPr>
              <w:t>東湖植人培訓所</w:t>
            </w:r>
            <w:r w:rsidRPr="00B5250E">
              <w:rPr>
                <w:rFonts w:hint="eastAsia"/>
              </w:rPr>
              <w:t xml:space="preserve"> </w:t>
            </w:r>
            <w:r w:rsidRPr="00B5250E">
              <w:rPr>
                <w:rFonts w:hint="eastAsia"/>
              </w:rPr>
              <w:t>隊長</w:t>
            </w:r>
          </w:p>
        </w:tc>
        <w:tc>
          <w:tcPr>
            <w:tcW w:w="850" w:type="dxa"/>
            <w:noWrap/>
            <w:vAlign w:val="center"/>
          </w:tcPr>
          <w:p w14:paraId="3DCA297A" w14:textId="54EE9783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30</w:t>
            </w:r>
          </w:p>
        </w:tc>
      </w:tr>
      <w:tr w:rsidR="00B5250E" w:rsidRPr="00B5250E" w14:paraId="477C4A98" w14:textId="77777777" w:rsidTr="00B5250E">
        <w:trPr>
          <w:trHeight w:val="373"/>
        </w:trPr>
        <w:tc>
          <w:tcPr>
            <w:tcW w:w="959" w:type="dxa"/>
            <w:noWrap/>
            <w:vAlign w:val="center"/>
          </w:tcPr>
          <w:p w14:paraId="6FCF3D2B" w14:textId="60376E1B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14:paraId="7C6A8158" w14:textId="4987E2C4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5</w:t>
            </w:r>
            <w:r w:rsidRPr="00B5250E">
              <w:rPr>
                <w:rFonts w:hint="eastAsia"/>
              </w:rPr>
              <w:t>月</w:t>
            </w:r>
            <w:r w:rsidRPr="00B5250E">
              <w:rPr>
                <w:rFonts w:hint="eastAsia"/>
              </w:rPr>
              <w:t>10</w:t>
            </w:r>
            <w:r w:rsidRPr="00B5250E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  <w:vAlign w:val="center"/>
          </w:tcPr>
          <w:p w14:paraId="1CF10E5F" w14:textId="7D1354B0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農場養雞管理運作分享</w:t>
            </w:r>
          </w:p>
        </w:tc>
        <w:tc>
          <w:tcPr>
            <w:tcW w:w="4366" w:type="dxa"/>
            <w:noWrap/>
            <w:vAlign w:val="center"/>
          </w:tcPr>
          <w:p w14:paraId="66C120A9" w14:textId="69A4DBD2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林海平</w:t>
            </w:r>
            <w:r w:rsidRPr="00B5250E">
              <w:rPr>
                <w:rFonts w:hint="eastAsia"/>
              </w:rPr>
              <w:t xml:space="preserve">  </w:t>
            </w:r>
            <w:r w:rsidRPr="00B5250E">
              <w:rPr>
                <w:rFonts w:hint="eastAsia"/>
              </w:rPr>
              <w:t>景觀公會</w:t>
            </w:r>
            <w:r w:rsidRPr="00B5250E">
              <w:rPr>
                <w:rFonts w:hint="eastAsia"/>
              </w:rPr>
              <w:t xml:space="preserve"> </w:t>
            </w:r>
            <w:r w:rsidRPr="00B5250E">
              <w:rPr>
                <w:rFonts w:hint="eastAsia"/>
              </w:rPr>
              <w:t>理事</w:t>
            </w:r>
          </w:p>
        </w:tc>
        <w:tc>
          <w:tcPr>
            <w:tcW w:w="850" w:type="dxa"/>
            <w:noWrap/>
            <w:vAlign w:val="center"/>
          </w:tcPr>
          <w:p w14:paraId="1A0EDE8B" w14:textId="7491F91A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30</w:t>
            </w:r>
          </w:p>
        </w:tc>
      </w:tr>
      <w:tr w:rsidR="00B5250E" w:rsidRPr="00B5250E" w14:paraId="03A19092" w14:textId="77777777" w:rsidTr="00B5250E">
        <w:trPr>
          <w:trHeight w:val="360"/>
        </w:trPr>
        <w:tc>
          <w:tcPr>
            <w:tcW w:w="959" w:type="dxa"/>
            <w:noWrap/>
            <w:vAlign w:val="center"/>
          </w:tcPr>
          <w:p w14:paraId="064689BB" w14:textId="1F0E5747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4</w:t>
            </w:r>
          </w:p>
        </w:tc>
        <w:tc>
          <w:tcPr>
            <w:tcW w:w="1276" w:type="dxa"/>
            <w:noWrap/>
            <w:vAlign w:val="center"/>
          </w:tcPr>
          <w:p w14:paraId="5B1E7C9C" w14:textId="043709F3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5</w:t>
            </w:r>
            <w:r w:rsidRPr="00B5250E">
              <w:rPr>
                <w:rFonts w:hint="eastAsia"/>
              </w:rPr>
              <w:t>月</w:t>
            </w:r>
            <w:r w:rsidRPr="00B5250E">
              <w:rPr>
                <w:rFonts w:hint="eastAsia"/>
              </w:rPr>
              <w:t>17</w:t>
            </w:r>
            <w:r w:rsidRPr="00B5250E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  <w:vAlign w:val="center"/>
          </w:tcPr>
          <w:p w14:paraId="3B9F56EC" w14:textId="4E8569DF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田園作物加工與應用</w:t>
            </w:r>
          </w:p>
        </w:tc>
        <w:tc>
          <w:tcPr>
            <w:tcW w:w="4366" w:type="dxa"/>
            <w:noWrap/>
            <w:vAlign w:val="center"/>
          </w:tcPr>
          <w:p w14:paraId="6AD664F0" w14:textId="6F3B6B7F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闕淑惠</w:t>
            </w:r>
            <w:r w:rsidRPr="00B5250E">
              <w:rPr>
                <w:rFonts w:hint="eastAsia"/>
              </w:rPr>
              <w:t xml:space="preserve">  </w:t>
            </w:r>
            <w:r w:rsidRPr="00B5250E">
              <w:rPr>
                <w:rFonts w:hint="eastAsia"/>
              </w:rPr>
              <w:t>可染坊</w:t>
            </w:r>
            <w:r w:rsidRPr="00B5250E">
              <w:rPr>
                <w:rFonts w:hint="eastAsia"/>
              </w:rPr>
              <w:t xml:space="preserve"> </w:t>
            </w:r>
            <w:r w:rsidRPr="00B5250E">
              <w:rPr>
                <w:rFonts w:hint="eastAsia"/>
              </w:rPr>
              <w:t>負責人</w:t>
            </w:r>
          </w:p>
        </w:tc>
        <w:tc>
          <w:tcPr>
            <w:tcW w:w="850" w:type="dxa"/>
            <w:noWrap/>
            <w:vAlign w:val="center"/>
          </w:tcPr>
          <w:p w14:paraId="3DEB36C9" w14:textId="5597DF05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30</w:t>
            </w:r>
          </w:p>
        </w:tc>
      </w:tr>
      <w:tr w:rsidR="00B5250E" w:rsidRPr="00B5250E" w14:paraId="1EAA76C2" w14:textId="77777777" w:rsidTr="00B5250E">
        <w:trPr>
          <w:trHeight w:val="373"/>
        </w:trPr>
        <w:tc>
          <w:tcPr>
            <w:tcW w:w="959" w:type="dxa"/>
            <w:noWrap/>
            <w:vAlign w:val="center"/>
          </w:tcPr>
          <w:p w14:paraId="6833D274" w14:textId="3E53B4A2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5</w:t>
            </w:r>
          </w:p>
        </w:tc>
        <w:tc>
          <w:tcPr>
            <w:tcW w:w="1276" w:type="dxa"/>
            <w:noWrap/>
            <w:vAlign w:val="center"/>
          </w:tcPr>
          <w:p w14:paraId="271DACCB" w14:textId="2C458152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5</w:t>
            </w:r>
            <w:r w:rsidRPr="00B5250E">
              <w:rPr>
                <w:rFonts w:hint="eastAsia"/>
              </w:rPr>
              <w:t>月</w:t>
            </w:r>
            <w:r w:rsidRPr="00B5250E">
              <w:rPr>
                <w:rFonts w:hint="eastAsia"/>
              </w:rPr>
              <w:t>24</w:t>
            </w:r>
            <w:r w:rsidRPr="00B5250E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  <w:vAlign w:val="center"/>
          </w:tcPr>
          <w:p w14:paraId="387ABCDE" w14:textId="017EF1CC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客家農場營運管理分享</w:t>
            </w:r>
          </w:p>
        </w:tc>
        <w:tc>
          <w:tcPr>
            <w:tcW w:w="4366" w:type="dxa"/>
            <w:noWrap/>
            <w:vAlign w:val="center"/>
          </w:tcPr>
          <w:p w14:paraId="57AC514F" w14:textId="7E0ECBC3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葉昆傑</w:t>
            </w:r>
            <w:r w:rsidRPr="00B5250E">
              <w:rPr>
                <w:rFonts w:hint="eastAsia"/>
              </w:rPr>
              <w:t xml:space="preserve">  </w:t>
            </w:r>
            <w:r w:rsidRPr="00B5250E">
              <w:rPr>
                <w:rFonts w:hint="eastAsia"/>
              </w:rPr>
              <w:t>客家農業園區</w:t>
            </w:r>
            <w:r w:rsidRPr="00B5250E">
              <w:rPr>
                <w:rFonts w:hint="eastAsia"/>
              </w:rPr>
              <w:t xml:space="preserve">  </w:t>
            </w:r>
            <w:r w:rsidRPr="00B5250E">
              <w:rPr>
                <w:rFonts w:hint="eastAsia"/>
              </w:rPr>
              <w:t>管理負責人</w:t>
            </w:r>
          </w:p>
        </w:tc>
        <w:tc>
          <w:tcPr>
            <w:tcW w:w="850" w:type="dxa"/>
            <w:noWrap/>
            <w:vAlign w:val="center"/>
          </w:tcPr>
          <w:p w14:paraId="08B83A8A" w14:textId="18AC01F0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30</w:t>
            </w:r>
          </w:p>
        </w:tc>
      </w:tr>
      <w:tr w:rsidR="00B5250E" w:rsidRPr="00B5250E" w14:paraId="39DA98F8" w14:textId="77777777" w:rsidTr="00B5250E">
        <w:trPr>
          <w:trHeight w:val="373"/>
        </w:trPr>
        <w:tc>
          <w:tcPr>
            <w:tcW w:w="959" w:type="dxa"/>
            <w:noWrap/>
            <w:vAlign w:val="center"/>
          </w:tcPr>
          <w:p w14:paraId="0C9AB3EA" w14:textId="19D30A37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14:paraId="25F4DDC5" w14:textId="503B9208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5</w:t>
            </w:r>
            <w:r w:rsidRPr="00B5250E">
              <w:rPr>
                <w:rFonts w:hint="eastAsia"/>
              </w:rPr>
              <w:t>月</w:t>
            </w:r>
            <w:r w:rsidRPr="00B5250E">
              <w:rPr>
                <w:rFonts w:hint="eastAsia"/>
              </w:rPr>
              <w:t>31</w:t>
            </w:r>
            <w:r w:rsidRPr="00B5250E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  <w:vAlign w:val="center"/>
          </w:tcPr>
          <w:p w14:paraId="3DEC862A" w14:textId="185E23A3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農藝新知分享</w:t>
            </w:r>
          </w:p>
        </w:tc>
        <w:tc>
          <w:tcPr>
            <w:tcW w:w="4366" w:type="dxa"/>
            <w:noWrap/>
            <w:vAlign w:val="center"/>
          </w:tcPr>
          <w:p w14:paraId="35E3CA8E" w14:textId="65685CFA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林賢</w:t>
            </w:r>
            <w:r w:rsidRPr="00B5250E">
              <w:rPr>
                <w:rFonts w:hint="eastAsia"/>
              </w:rPr>
              <w:t xml:space="preserve"> </w:t>
            </w:r>
            <w:r w:rsidRPr="00B5250E">
              <w:rPr>
                <w:rFonts w:hint="eastAsia"/>
              </w:rPr>
              <w:t>台灣花卉輸出業同業公會</w:t>
            </w:r>
            <w:r w:rsidRPr="00B5250E">
              <w:rPr>
                <w:rFonts w:hint="eastAsia"/>
              </w:rPr>
              <w:t xml:space="preserve"> </w:t>
            </w:r>
            <w:r w:rsidRPr="00B5250E">
              <w:rPr>
                <w:rFonts w:hint="eastAsia"/>
              </w:rPr>
              <w:t>顧問</w:t>
            </w:r>
          </w:p>
        </w:tc>
        <w:tc>
          <w:tcPr>
            <w:tcW w:w="850" w:type="dxa"/>
            <w:noWrap/>
            <w:vAlign w:val="center"/>
          </w:tcPr>
          <w:p w14:paraId="7EDE867E" w14:textId="394F9109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30</w:t>
            </w:r>
          </w:p>
        </w:tc>
      </w:tr>
      <w:tr w:rsidR="00B5250E" w:rsidRPr="00B5250E" w14:paraId="66288D19" w14:textId="77777777" w:rsidTr="00B5250E">
        <w:trPr>
          <w:trHeight w:val="373"/>
        </w:trPr>
        <w:tc>
          <w:tcPr>
            <w:tcW w:w="959" w:type="dxa"/>
            <w:noWrap/>
            <w:vAlign w:val="center"/>
          </w:tcPr>
          <w:p w14:paraId="122B2C0D" w14:textId="3C7BC848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14:paraId="1D45ACEA" w14:textId="73BF4CF7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6</w:t>
            </w:r>
            <w:r w:rsidRPr="00B5250E">
              <w:rPr>
                <w:rFonts w:hint="eastAsia"/>
              </w:rPr>
              <w:t>月</w:t>
            </w:r>
            <w:r w:rsidRPr="00B5250E">
              <w:rPr>
                <w:rFonts w:hint="eastAsia"/>
              </w:rPr>
              <w:t>7</w:t>
            </w:r>
            <w:r w:rsidRPr="00B5250E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  <w:vAlign w:val="center"/>
          </w:tcPr>
          <w:p w14:paraId="15075DB5" w14:textId="0CF8A5A1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屋頂農園理論與實務導</w:t>
            </w:r>
            <w:proofErr w:type="gramStart"/>
            <w:r w:rsidRPr="00B5250E">
              <w:rPr>
                <w:rFonts w:hint="eastAsia"/>
              </w:rPr>
              <w:t>覽</w:t>
            </w:r>
            <w:proofErr w:type="gramEnd"/>
          </w:p>
        </w:tc>
        <w:tc>
          <w:tcPr>
            <w:tcW w:w="4366" w:type="dxa"/>
            <w:noWrap/>
            <w:vAlign w:val="center"/>
          </w:tcPr>
          <w:p w14:paraId="56A2B448" w14:textId="39F6DBBE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蔣宜成</w:t>
            </w:r>
            <w:r w:rsidRPr="00B5250E">
              <w:rPr>
                <w:rFonts w:hint="eastAsia"/>
              </w:rPr>
              <w:t xml:space="preserve"> </w:t>
            </w:r>
            <w:proofErr w:type="gramStart"/>
            <w:r w:rsidRPr="00B5250E">
              <w:rPr>
                <w:rFonts w:hint="eastAsia"/>
              </w:rPr>
              <w:t>育材模型</w:t>
            </w:r>
            <w:proofErr w:type="gramEnd"/>
            <w:r w:rsidRPr="00B5250E">
              <w:rPr>
                <w:rFonts w:hint="eastAsia"/>
              </w:rPr>
              <w:t>股份有限公司</w:t>
            </w:r>
            <w:r w:rsidRPr="00B5250E">
              <w:rPr>
                <w:rFonts w:hint="eastAsia"/>
              </w:rPr>
              <w:t xml:space="preserve"> </w:t>
            </w:r>
            <w:r w:rsidRPr="00B5250E">
              <w:rPr>
                <w:rFonts w:hint="eastAsia"/>
              </w:rPr>
              <w:t>負責人</w:t>
            </w:r>
          </w:p>
        </w:tc>
        <w:tc>
          <w:tcPr>
            <w:tcW w:w="850" w:type="dxa"/>
            <w:noWrap/>
            <w:vAlign w:val="center"/>
          </w:tcPr>
          <w:p w14:paraId="3AEB0B98" w14:textId="4E58E216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30</w:t>
            </w:r>
          </w:p>
        </w:tc>
      </w:tr>
      <w:tr w:rsidR="00B5250E" w:rsidRPr="00B5250E" w14:paraId="3E25E03D" w14:textId="77777777" w:rsidTr="00B5250E">
        <w:trPr>
          <w:trHeight w:val="373"/>
        </w:trPr>
        <w:tc>
          <w:tcPr>
            <w:tcW w:w="959" w:type="dxa"/>
            <w:noWrap/>
            <w:vAlign w:val="center"/>
          </w:tcPr>
          <w:p w14:paraId="774C3B83" w14:textId="42E64C92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8</w:t>
            </w:r>
          </w:p>
        </w:tc>
        <w:tc>
          <w:tcPr>
            <w:tcW w:w="1276" w:type="dxa"/>
            <w:noWrap/>
            <w:vAlign w:val="center"/>
          </w:tcPr>
          <w:p w14:paraId="4293FFDC" w14:textId="18144A11" w:rsidR="00B5250E" w:rsidRPr="00B5250E" w:rsidRDefault="00B5250E" w:rsidP="00B5250E">
            <w:pPr>
              <w:widowControl/>
              <w:spacing w:line="360" w:lineRule="exact"/>
            </w:pPr>
            <w:r w:rsidRPr="00B5250E">
              <w:rPr>
                <w:rFonts w:hint="eastAsia"/>
              </w:rPr>
              <w:t>6</w:t>
            </w:r>
            <w:r w:rsidRPr="00B5250E">
              <w:rPr>
                <w:rFonts w:hint="eastAsia"/>
              </w:rPr>
              <w:t>月</w:t>
            </w:r>
            <w:r w:rsidRPr="00B5250E">
              <w:rPr>
                <w:rFonts w:hint="eastAsia"/>
              </w:rPr>
              <w:t>14</w:t>
            </w:r>
            <w:r w:rsidRPr="00B5250E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  <w:vAlign w:val="center"/>
          </w:tcPr>
          <w:p w14:paraId="42CB6AB8" w14:textId="5D6A3D86" w:rsidR="00B5250E" w:rsidRPr="00B5250E" w:rsidRDefault="00B5250E" w:rsidP="00B5250E">
            <w:pPr>
              <w:widowControl/>
              <w:spacing w:line="360" w:lineRule="exact"/>
            </w:pPr>
            <w:r w:rsidRPr="00B5250E">
              <w:rPr>
                <w:rFonts w:hint="eastAsia"/>
              </w:rPr>
              <w:t>白石湖休閒農業區介紹</w:t>
            </w:r>
          </w:p>
        </w:tc>
        <w:tc>
          <w:tcPr>
            <w:tcW w:w="4366" w:type="dxa"/>
            <w:noWrap/>
            <w:vAlign w:val="center"/>
          </w:tcPr>
          <w:p w14:paraId="10C9FFD8" w14:textId="6BD26552" w:rsidR="00B5250E" w:rsidRPr="00B5250E" w:rsidRDefault="00B5250E" w:rsidP="00B5250E">
            <w:pPr>
              <w:widowControl/>
              <w:spacing w:line="360" w:lineRule="exact"/>
            </w:pPr>
            <w:r w:rsidRPr="00B5250E">
              <w:rPr>
                <w:rFonts w:hint="eastAsia"/>
              </w:rPr>
              <w:t>林翠娥</w:t>
            </w:r>
            <w:r w:rsidRPr="00B5250E">
              <w:rPr>
                <w:rFonts w:hint="eastAsia"/>
              </w:rPr>
              <w:t xml:space="preserve">  </w:t>
            </w:r>
            <w:r w:rsidRPr="00B5250E">
              <w:rPr>
                <w:rFonts w:hint="eastAsia"/>
              </w:rPr>
              <w:t>台北市休閒農業協會</w:t>
            </w:r>
            <w:r w:rsidRPr="00B5250E">
              <w:rPr>
                <w:rFonts w:hint="eastAsia"/>
              </w:rPr>
              <w:t xml:space="preserve"> </w:t>
            </w:r>
            <w:r w:rsidRPr="00B5250E">
              <w:rPr>
                <w:rFonts w:hint="eastAsia"/>
              </w:rPr>
              <w:t>理事長</w:t>
            </w:r>
          </w:p>
        </w:tc>
        <w:tc>
          <w:tcPr>
            <w:tcW w:w="850" w:type="dxa"/>
            <w:noWrap/>
            <w:vAlign w:val="center"/>
          </w:tcPr>
          <w:p w14:paraId="3068C3A2" w14:textId="25EC2353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30</w:t>
            </w:r>
          </w:p>
        </w:tc>
      </w:tr>
      <w:tr w:rsidR="00B5250E" w:rsidRPr="00B5250E" w14:paraId="2446019F" w14:textId="77777777" w:rsidTr="00B5250E">
        <w:trPr>
          <w:trHeight w:val="373"/>
        </w:trPr>
        <w:tc>
          <w:tcPr>
            <w:tcW w:w="959" w:type="dxa"/>
            <w:noWrap/>
            <w:vAlign w:val="center"/>
          </w:tcPr>
          <w:p w14:paraId="1D169F07" w14:textId="6F13E74A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9</w:t>
            </w:r>
          </w:p>
        </w:tc>
        <w:tc>
          <w:tcPr>
            <w:tcW w:w="1276" w:type="dxa"/>
            <w:noWrap/>
            <w:vAlign w:val="center"/>
          </w:tcPr>
          <w:p w14:paraId="07DF8B44" w14:textId="699CEE4D" w:rsidR="00B5250E" w:rsidRPr="00B5250E" w:rsidRDefault="00B5250E" w:rsidP="00B5250E">
            <w:pPr>
              <w:widowControl/>
              <w:spacing w:line="360" w:lineRule="exact"/>
            </w:pPr>
            <w:r w:rsidRPr="00B5250E">
              <w:rPr>
                <w:rFonts w:hint="eastAsia"/>
              </w:rPr>
              <w:t>6</w:t>
            </w:r>
            <w:r w:rsidRPr="00B5250E">
              <w:rPr>
                <w:rFonts w:hint="eastAsia"/>
              </w:rPr>
              <w:t>月</w:t>
            </w:r>
            <w:r w:rsidRPr="00B5250E">
              <w:rPr>
                <w:rFonts w:hint="eastAsia"/>
              </w:rPr>
              <w:t>21</w:t>
            </w:r>
            <w:r w:rsidRPr="00B5250E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  <w:vAlign w:val="center"/>
          </w:tcPr>
          <w:p w14:paraId="25EE7144" w14:textId="446EF9E2" w:rsidR="00B5250E" w:rsidRPr="00B5250E" w:rsidRDefault="00B5250E" w:rsidP="00B5250E">
            <w:pPr>
              <w:widowControl/>
              <w:spacing w:line="360" w:lineRule="exact"/>
            </w:pPr>
            <w:r w:rsidRPr="00B5250E">
              <w:rPr>
                <w:rFonts w:hint="eastAsia"/>
              </w:rPr>
              <w:t>節氣流行時尚花卉指南</w:t>
            </w:r>
          </w:p>
        </w:tc>
        <w:tc>
          <w:tcPr>
            <w:tcW w:w="4366" w:type="dxa"/>
            <w:noWrap/>
            <w:vAlign w:val="center"/>
          </w:tcPr>
          <w:p w14:paraId="477C1512" w14:textId="70751AE1" w:rsidR="00B5250E" w:rsidRPr="00B5250E" w:rsidRDefault="00B5250E" w:rsidP="00B5250E">
            <w:pPr>
              <w:widowControl/>
              <w:spacing w:line="360" w:lineRule="exact"/>
            </w:pPr>
            <w:r w:rsidRPr="00B5250E">
              <w:rPr>
                <w:rFonts w:hint="eastAsia"/>
              </w:rPr>
              <w:t>陳根旺</w:t>
            </w:r>
            <w:r w:rsidRPr="00B5250E">
              <w:rPr>
                <w:rFonts w:hint="eastAsia"/>
              </w:rPr>
              <w:t xml:space="preserve">  </w:t>
            </w:r>
            <w:r w:rsidRPr="00B5250E">
              <w:rPr>
                <w:rFonts w:hint="eastAsia"/>
              </w:rPr>
              <w:t>香根園藝有限公司</w:t>
            </w:r>
            <w:r w:rsidRPr="00B5250E">
              <w:rPr>
                <w:rFonts w:hint="eastAsia"/>
              </w:rPr>
              <w:t xml:space="preserve"> </w:t>
            </w:r>
            <w:r w:rsidRPr="00B5250E">
              <w:rPr>
                <w:rFonts w:hint="eastAsia"/>
              </w:rPr>
              <w:t>總經理</w:t>
            </w:r>
          </w:p>
        </w:tc>
        <w:tc>
          <w:tcPr>
            <w:tcW w:w="850" w:type="dxa"/>
            <w:noWrap/>
            <w:vAlign w:val="center"/>
          </w:tcPr>
          <w:p w14:paraId="7E41256F" w14:textId="57952A64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30</w:t>
            </w:r>
          </w:p>
        </w:tc>
      </w:tr>
      <w:tr w:rsidR="00B5250E" w:rsidRPr="00B5250E" w14:paraId="2025B260" w14:textId="77777777" w:rsidTr="00B5250E">
        <w:trPr>
          <w:trHeight w:val="373"/>
        </w:trPr>
        <w:tc>
          <w:tcPr>
            <w:tcW w:w="959" w:type="dxa"/>
            <w:noWrap/>
            <w:vAlign w:val="center"/>
          </w:tcPr>
          <w:p w14:paraId="3CB9F1D7" w14:textId="10881386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10</w:t>
            </w:r>
          </w:p>
        </w:tc>
        <w:tc>
          <w:tcPr>
            <w:tcW w:w="1276" w:type="dxa"/>
            <w:noWrap/>
            <w:vAlign w:val="center"/>
          </w:tcPr>
          <w:p w14:paraId="447FA550" w14:textId="4F61C34F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6</w:t>
            </w:r>
            <w:r w:rsidRPr="00B5250E">
              <w:rPr>
                <w:rFonts w:hint="eastAsia"/>
              </w:rPr>
              <w:t>月</w:t>
            </w:r>
            <w:r w:rsidRPr="00B5250E">
              <w:rPr>
                <w:rFonts w:hint="eastAsia"/>
              </w:rPr>
              <w:t>28</w:t>
            </w:r>
            <w:r w:rsidRPr="00B5250E">
              <w:rPr>
                <w:rFonts w:hint="eastAsia"/>
              </w:rPr>
              <w:t>日</w:t>
            </w:r>
          </w:p>
        </w:tc>
        <w:tc>
          <w:tcPr>
            <w:tcW w:w="2863" w:type="dxa"/>
            <w:noWrap/>
            <w:vAlign w:val="center"/>
          </w:tcPr>
          <w:p w14:paraId="6FF5D097" w14:textId="748EA069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果樹繁殖栽培管理</w:t>
            </w:r>
          </w:p>
        </w:tc>
        <w:tc>
          <w:tcPr>
            <w:tcW w:w="4366" w:type="dxa"/>
            <w:noWrap/>
            <w:vAlign w:val="center"/>
          </w:tcPr>
          <w:p w14:paraId="44502B97" w14:textId="1EACDFDF" w:rsidR="00B5250E" w:rsidRPr="00B5250E" w:rsidRDefault="00B5250E" w:rsidP="00B5250E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謝榮欽</w:t>
            </w:r>
            <w:r w:rsidRPr="00B5250E">
              <w:rPr>
                <w:rFonts w:hint="eastAsia"/>
              </w:rPr>
              <w:t xml:space="preserve">  </w:t>
            </w:r>
            <w:proofErr w:type="gramStart"/>
            <w:r w:rsidRPr="00B5250E">
              <w:rPr>
                <w:rFonts w:hint="eastAsia"/>
              </w:rPr>
              <w:t>東農園藝</w:t>
            </w:r>
            <w:proofErr w:type="gramEnd"/>
            <w:r w:rsidRPr="00B5250E">
              <w:rPr>
                <w:rFonts w:hint="eastAsia"/>
              </w:rPr>
              <w:t>坊</w:t>
            </w:r>
            <w:r w:rsidRPr="00B5250E">
              <w:rPr>
                <w:rFonts w:hint="eastAsia"/>
              </w:rPr>
              <w:t xml:space="preserve"> </w:t>
            </w:r>
            <w:r w:rsidRPr="00B5250E">
              <w:rPr>
                <w:rFonts w:hint="eastAsia"/>
              </w:rPr>
              <w:t>老師</w:t>
            </w:r>
          </w:p>
        </w:tc>
        <w:tc>
          <w:tcPr>
            <w:tcW w:w="850" w:type="dxa"/>
            <w:noWrap/>
            <w:vAlign w:val="center"/>
          </w:tcPr>
          <w:p w14:paraId="52A507B6" w14:textId="69152E13" w:rsidR="00B5250E" w:rsidRPr="00B5250E" w:rsidRDefault="00B5250E" w:rsidP="00B5250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B5250E">
              <w:rPr>
                <w:rFonts w:hint="eastAsia"/>
              </w:rPr>
              <w:t>30</w:t>
            </w:r>
          </w:p>
        </w:tc>
      </w:tr>
    </w:tbl>
    <w:p w14:paraId="5B58ADE4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7413DE7D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以上</w:t>
      </w:r>
      <w:proofErr w:type="gramStart"/>
      <w:r w:rsidRPr="00775CEC">
        <w:rPr>
          <w:rFonts w:ascii="微軟正黑體" w:eastAsia="微軟正黑體" w:hAnsi="微軟正黑體" w:hint="eastAsia"/>
          <w:szCs w:val="24"/>
        </w:rPr>
        <w:t>為預排課程</w:t>
      </w:r>
      <w:proofErr w:type="gramEnd"/>
      <w:r w:rsidRPr="00775CEC">
        <w:rPr>
          <w:rFonts w:ascii="微軟正黑體" w:eastAsia="微軟正黑體" w:hAnsi="微軟正黑體" w:hint="eastAsia"/>
          <w:szCs w:val="24"/>
        </w:rPr>
        <w:t>，如臨時調課</w:t>
      </w:r>
      <w:r w:rsidR="00B15D93">
        <w:rPr>
          <w:rFonts w:ascii="微軟正黑體" w:eastAsia="微軟正黑體" w:hAnsi="微軟正黑體" w:hint="eastAsia"/>
          <w:szCs w:val="24"/>
        </w:rPr>
        <w:t>於</w:t>
      </w:r>
      <w:r w:rsidRPr="00775CEC">
        <w:rPr>
          <w:rFonts w:ascii="微軟正黑體" w:eastAsia="微軟正黑體" w:hAnsi="微軟正黑體" w:hint="eastAsia"/>
          <w:szCs w:val="24"/>
        </w:rPr>
        <w:t>教室現場公告</w:t>
      </w:r>
      <w:r w:rsidR="00B15D93">
        <w:rPr>
          <w:rFonts w:ascii="微軟正黑體" w:eastAsia="微軟正黑體" w:hAnsi="微軟正黑體" w:hint="eastAsia"/>
          <w:szCs w:val="24"/>
        </w:rPr>
        <w:t>上課課程。</w:t>
      </w:r>
    </w:p>
    <w:p w14:paraId="394B595F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1AB06403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7BF97A0A" w14:textId="77777777" w:rsidR="006237F3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2CCBBF41" w14:textId="77777777" w:rsidR="00B15D93" w:rsidRDefault="00B15D9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1F74F090" w14:textId="77777777" w:rsidR="00B15D93" w:rsidRDefault="00B15D9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643D96E2" w14:textId="77777777" w:rsidR="00B15D93" w:rsidRDefault="00B15D9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29D23C63" w14:textId="77777777" w:rsidR="00B15D93" w:rsidRPr="00775CEC" w:rsidRDefault="00B15D9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0163651B" w14:textId="77777777" w:rsidR="00B15D93" w:rsidRPr="009E3663" w:rsidRDefault="00B15D93" w:rsidP="00B15D93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2A66B1" wp14:editId="3EB282BF">
            <wp:simplePos x="0" y="0"/>
            <wp:positionH relativeFrom="column">
              <wp:posOffset>635</wp:posOffset>
            </wp:positionH>
            <wp:positionV relativeFrom="paragraph">
              <wp:posOffset>309245</wp:posOffset>
            </wp:positionV>
            <wp:extent cx="6347460" cy="3071495"/>
            <wp:effectExtent l="0" t="0" r="0" b="0"/>
            <wp:wrapThrough wrapText="bothSides">
              <wp:wrapPolygon edited="0">
                <wp:start x="0" y="0"/>
                <wp:lineTo x="0" y="21435"/>
                <wp:lineTo x="21522" y="21435"/>
                <wp:lineTo x="2152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1" t="29268" r="17797" b="13868"/>
                    <a:stretch/>
                  </pic:blipFill>
                  <pic:spPr bwMode="auto">
                    <a:xfrm>
                      <a:off x="0" y="0"/>
                      <a:ext cx="6347460" cy="307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663">
        <w:rPr>
          <w:rFonts w:ascii="微軟正黑體" w:eastAsia="微軟正黑體" w:hAnsi="微軟正黑體" w:hint="eastAsia"/>
          <w:szCs w:val="24"/>
        </w:rPr>
        <w:t>新生教室位置圖</w:t>
      </w:r>
      <w:r>
        <w:rPr>
          <w:rFonts w:ascii="微軟正黑體" w:eastAsia="微軟正黑體" w:hAnsi="微軟正黑體" w:hint="eastAsia"/>
          <w:szCs w:val="24"/>
        </w:rPr>
        <w:t>:</w:t>
      </w:r>
    </w:p>
    <w:sectPr w:rsidR="00B15D93" w:rsidRPr="009E3663" w:rsidSect="00A5333D">
      <w:pgSz w:w="11906" w:h="16838"/>
      <w:pgMar w:top="1134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A49C" w14:textId="77777777" w:rsidR="00243EA8" w:rsidRDefault="00243EA8" w:rsidP="009B7D29">
      <w:r>
        <w:separator/>
      </w:r>
    </w:p>
  </w:endnote>
  <w:endnote w:type="continuationSeparator" w:id="0">
    <w:p w14:paraId="661EDD7E" w14:textId="77777777" w:rsidR="00243EA8" w:rsidRDefault="00243EA8" w:rsidP="009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036D" w14:textId="77777777" w:rsidR="00243EA8" w:rsidRDefault="00243EA8" w:rsidP="009B7D29">
      <w:r>
        <w:separator/>
      </w:r>
    </w:p>
  </w:footnote>
  <w:footnote w:type="continuationSeparator" w:id="0">
    <w:p w14:paraId="05E9777B" w14:textId="77777777" w:rsidR="00243EA8" w:rsidRDefault="00243EA8" w:rsidP="009B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063B"/>
    <w:multiLevelType w:val="hybridMultilevel"/>
    <w:tmpl w:val="7124E9E8"/>
    <w:lvl w:ilvl="0" w:tplc="809675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4A0FEE"/>
    <w:multiLevelType w:val="hybridMultilevel"/>
    <w:tmpl w:val="BAD870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269891599">
    <w:abstractNumId w:val="0"/>
  </w:num>
  <w:num w:numId="2" w16cid:durableId="9444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E3"/>
    <w:rsid w:val="000125CE"/>
    <w:rsid w:val="00027B0E"/>
    <w:rsid w:val="00033FC1"/>
    <w:rsid w:val="00077E79"/>
    <w:rsid w:val="000865F0"/>
    <w:rsid w:val="000925B9"/>
    <w:rsid w:val="000931DF"/>
    <w:rsid w:val="000A1567"/>
    <w:rsid w:val="000B7EA4"/>
    <w:rsid w:val="000D1FC5"/>
    <w:rsid w:val="00100722"/>
    <w:rsid w:val="00121D01"/>
    <w:rsid w:val="00135FB2"/>
    <w:rsid w:val="00151871"/>
    <w:rsid w:val="00153052"/>
    <w:rsid w:val="00160965"/>
    <w:rsid w:val="00184A32"/>
    <w:rsid w:val="001925D5"/>
    <w:rsid w:val="00195BAE"/>
    <w:rsid w:val="001B7084"/>
    <w:rsid w:val="00206C05"/>
    <w:rsid w:val="00225F35"/>
    <w:rsid w:val="00233A48"/>
    <w:rsid w:val="00243EA8"/>
    <w:rsid w:val="00246895"/>
    <w:rsid w:val="00255D34"/>
    <w:rsid w:val="002A4BB1"/>
    <w:rsid w:val="002A5242"/>
    <w:rsid w:val="002A69E0"/>
    <w:rsid w:val="002B501D"/>
    <w:rsid w:val="002D2519"/>
    <w:rsid w:val="002D373A"/>
    <w:rsid w:val="002E1FCE"/>
    <w:rsid w:val="00344DA7"/>
    <w:rsid w:val="00363998"/>
    <w:rsid w:val="00370301"/>
    <w:rsid w:val="00372A63"/>
    <w:rsid w:val="0037419C"/>
    <w:rsid w:val="00380739"/>
    <w:rsid w:val="0038339A"/>
    <w:rsid w:val="00384971"/>
    <w:rsid w:val="00397FB0"/>
    <w:rsid w:val="003B085D"/>
    <w:rsid w:val="003B56F0"/>
    <w:rsid w:val="003E17E8"/>
    <w:rsid w:val="003F1AC8"/>
    <w:rsid w:val="003F4F28"/>
    <w:rsid w:val="003F5081"/>
    <w:rsid w:val="00405C68"/>
    <w:rsid w:val="00411794"/>
    <w:rsid w:val="00413FB0"/>
    <w:rsid w:val="00424691"/>
    <w:rsid w:val="00424B4E"/>
    <w:rsid w:val="00424D47"/>
    <w:rsid w:val="004266FB"/>
    <w:rsid w:val="004431FD"/>
    <w:rsid w:val="00444B3C"/>
    <w:rsid w:val="0044567D"/>
    <w:rsid w:val="00463CFC"/>
    <w:rsid w:val="00491255"/>
    <w:rsid w:val="004A6AF4"/>
    <w:rsid w:val="004C7E3B"/>
    <w:rsid w:val="004D31D0"/>
    <w:rsid w:val="004E0F69"/>
    <w:rsid w:val="004F0F2E"/>
    <w:rsid w:val="00506148"/>
    <w:rsid w:val="00526353"/>
    <w:rsid w:val="00526DFF"/>
    <w:rsid w:val="00530D4A"/>
    <w:rsid w:val="00537A29"/>
    <w:rsid w:val="0056089B"/>
    <w:rsid w:val="00585E86"/>
    <w:rsid w:val="0058676E"/>
    <w:rsid w:val="005B5981"/>
    <w:rsid w:val="005B6DA3"/>
    <w:rsid w:val="005C7F9C"/>
    <w:rsid w:val="005D4C87"/>
    <w:rsid w:val="005E0E4E"/>
    <w:rsid w:val="005F4840"/>
    <w:rsid w:val="005F5031"/>
    <w:rsid w:val="0060151F"/>
    <w:rsid w:val="006056A9"/>
    <w:rsid w:val="006237F3"/>
    <w:rsid w:val="0064183B"/>
    <w:rsid w:val="00646536"/>
    <w:rsid w:val="0065709A"/>
    <w:rsid w:val="006725E3"/>
    <w:rsid w:val="006B1D3D"/>
    <w:rsid w:val="006C1ED8"/>
    <w:rsid w:val="006C7A19"/>
    <w:rsid w:val="006D4EC1"/>
    <w:rsid w:val="006F4896"/>
    <w:rsid w:val="00700B4B"/>
    <w:rsid w:val="0070274F"/>
    <w:rsid w:val="00705019"/>
    <w:rsid w:val="00706753"/>
    <w:rsid w:val="00754A49"/>
    <w:rsid w:val="00775CEC"/>
    <w:rsid w:val="00777598"/>
    <w:rsid w:val="00782A2F"/>
    <w:rsid w:val="00792F1F"/>
    <w:rsid w:val="007A6585"/>
    <w:rsid w:val="007B718A"/>
    <w:rsid w:val="007C71DB"/>
    <w:rsid w:val="007E7D82"/>
    <w:rsid w:val="008061D8"/>
    <w:rsid w:val="008336D4"/>
    <w:rsid w:val="00892D8C"/>
    <w:rsid w:val="008F0BC2"/>
    <w:rsid w:val="00904750"/>
    <w:rsid w:val="00914601"/>
    <w:rsid w:val="00931AD9"/>
    <w:rsid w:val="009610F9"/>
    <w:rsid w:val="00976B53"/>
    <w:rsid w:val="00977F3A"/>
    <w:rsid w:val="00987415"/>
    <w:rsid w:val="009A035D"/>
    <w:rsid w:val="009A5292"/>
    <w:rsid w:val="009B7D29"/>
    <w:rsid w:val="009C44E3"/>
    <w:rsid w:val="009C6D5A"/>
    <w:rsid w:val="009D3A81"/>
    <w:rsid w:val="009D4888"/>
    <w:rsid w:val="009E3663"/>
    <w:rsid w:val="00A0717F"/>
    <w:rsid w:val="00A52030"/>
    <w:rsid w:val="00A5333D"/>
    <w:rsid w:val="00A8789B"/>
    <w:rsid w:val="00AC015E"/>
    <w:rsid w:val="00AD29C8"/>
    <w:rsid w:val="00AE7244"/>
    <w:rsid w:val="00AF1DCD"/>
    <w:rsid w:val="00B03237"/>
    <w:rsid w:val="00B15D93"/>
    <w:rsid w:val="00B166E3"/>
    <w:rsid w:val="00B2039F"/>
    <w:rsid w:val="00B229B1"/>
    <w:rsid w:val="00B40715"/>
    <w:rsid w:val="00B4137A"/>
    <w:rsid w:val="00B5250E"/>
    <w:rsid w:val="00B66429"/>
    <w:rsid w:val="00B82259"/>
    <w:rsid w:val="00BA2E3B"/>
    <w:rsid w:val="00BC0311"/>
    <w:rsid w:val="00BC2AA0"/>
    <w:rsid w:val="00BF13CF"/>
    <w:rsid w:val="00BF2166"/>
    <w:rsid w:val="00BF5C60"/>
    <w:rsid w:val="00C055BC"/>
    <w:rsid w:val="00C23E4E"/>
    <w:rsid w:val="00C3279E"/>
    <w:rsid w:val="00C41F46"/>
    <w:rsid w:val="00C45E05"/>
    <w:rsid w:val="00C64232"/>
    <w:rsid w:val="00C70637"/>
    <w:rsid w:val="00C81439"/>
    <w:rsid w:val="00C92B3A"/>
    <w:rsid w:val="00CB154D"/>
    <w:rsid w:val="00CC4B7D"/>
    <w:rsid w:val="00CC7E96"/>
    <w:rsid w:val="00CD2254"/>
    <w:rsid w:val="00CD4675"/>
    <w:rsid w:val="00CE7E63"/>
    <w:rsid w:val="00D171D0"/>
    <w:rsid w:val="00D204DA"/>
    <w:rsid w:val="00D31FAC"/>
    <w:rsid w:val="00D46DC1"/>
    <w:rsid w:val="00D5115C"/>
    <w:rsid w:val="00D51E17"/>
    <w:rsid w:val="00D6030F"/>
    <w:rsid w:val="00D6349D"/>
    <w:rsid w:val="00D65E33"/>
    <w:rsid w:val="00D81730"/>
    <w:rsid w:val="00D81936"/>
    <w:rsid w:val="00DB1599"/>
    <w:rsid w:val="00DB1EEB"/>
    <w:rsid w:val="00DB49A0"/>
    <w:rsid w:val="00DE2FDE"/>
    <w:rsid w:val="00DE4A54"/>
    <w:rsid w:val="00DF0FCF"/>
    <w:rsid w:val="00E067B7"/>
    <w:rsid w:val="00E07678"/>
    <w:rsid w:val="00E3640B"/>
    <w:rsid w:val="00E57ED9"/>
    <w:rsid w:val="00E6102B"/>
    <w:rsid w:val="00E638B0"/>
    <w:rsid w:val="00E6723A"/>
    <w:rsid w:val="00E7548F"/>
    <w:rsid w:val="00E839A2"/>
    <w:rsid w:val="00E96126"/>
    <w:rsid w:val="00E9663A"/>
    <w:rsid w:val="00E97EE5"/>
    <w:rsid w:val="00EC747F"/>
    <w:rsid w:val="00ED2717"/>
    <w:rsid w:val="00EF5AA2"/>
    <w:rsid w:val="00F15320"/>
    <w:rsid w:val="00F35E26"/>
    <w:rsid w:val="00F43284"/>
    <w:rsid w:val="00F4480A"/>
    <w:rsid w:val="00F65A6D"/>
    <w:rsid w:val="00F65D7B"/>
    <w:rsid w:val="00F93F57"/>
    <w:rsid w:val="00FB19D3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76BE"/>
  <w15:docId w15:val="{E44F304A-D280-4790-BEB3-7E1805B4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29"/>
    <w:rPr>
      <w:sz w:val="20"/>
      <w:szCs w:val="20"/>
    </w:rPr>
  </w:style>
  <w:style w:type="character" w:styleId="a8">
    <w:name w:val="Hyperlink"/>
    <w:basedOn w:val="a0"/>
    <w:rsid w:val="00E672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72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723A"/>
    <w:pPr>
      <w:ind w:leftChars="200" w:left="480"/>
    </w:pPr>
  </w:style>
  <w:style w:type="paragraph" w:customStyle="1" w:styleId="Default">
    <w:name w:val="Default"/>
    <w:rsid w:val="00E076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1C9F-1A18-46E8-8D29-61E043B3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1078</Characters>
  <Application>Microsoft Office Word</Application>
  <DocSecurity>0</DocSecurity>
  <Lines>8</Lines>
  <Paragraphs>2</Paragraphs>
  <ScaleCrop>false</ScaleCrop>
  <Company>Sky123.Org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bird@agri.org.tw</cp:lastModifiedBy>
  <cp:revision>5</cp:revision>
  <cp:lastPrinted>2021-05-13T02:54:00Z</cp:lastPrinted>
  <dcterms:created xsi:type="dcterms:W3CDTF">2023-01-06T01:38:00Z</dcterms:created>
  <dcterms:modified xsi:type="dcterms:W3CDTF">2023-01-06T02:11:00Z</dcterms:modified>
</cp:coreProperties>
</file>