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064A" w14:textId="463FA322" w:rsidR="003D01E7" w:rsidRPr="003D01E7" w:rsidRDefault="00F22D53" w:rsidP="006A1939">
      <w:pPr>
        <w:spacing w:line="5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FA4EC" wp14:editId="3739FA2F">
                <wp:simplePos x="0" y="0"/>
                <wp:positionH relativeFrom="column">
                  <wp:posOffset>5347335</wp:posOffset>
                </wp:positionH>
                <wp:positionV relativeFrom="paragraph">
                  <wp:posOffset>193040</wp:posOffset>
                </wp:positionV>
                <wp:extent cx="781050" cy="323850"/>
                <wp:effectExtent l="9525" t="9525" r="9525" b="9525"/>
                <wp:wrapNone/>
                <wp:docPr id="349971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F56B" w14:textId="335BCB2D" w:rsidR="00A77C69" w:rsidRDefault="00A77C69" w:rsidP="008373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7C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8C4F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FA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05pt;margin-top:15.2pt;width:6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">
                <v:textbox>
                  <w:txbxContent>
                    <w:p w14:paraId="147CF56B" w14:textId="335BCB2D" w:rsidR="00A77C69" w:rsidRDefault="00A77C69" w:rsidP="0083733C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7C6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8C4F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D01E7" w:rsidRPr="003D01E7">
        <w:rPr>
          <w:rFonts w:ascii="標楷體" w:eastAsia="標楷體" w:hint="eastAsia"/>
          <w:sz w:val="28"/>
          <w:szCs w:val="28"/>
        </w:rPr>
        <w:t>財團法人七星農業發展基金會</w:t>
      </w:r>
    </w:p>
    <w:p w14:paraId="3E9A1C06" w14:textId="77777777" w:rsidR="000158FE" w:rsidRPr="00432DDE" w:rsidRDefault="000158FE" w:rsidP="006A193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32D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關渡</w:t>
      </w:r>
      <w:proofErr w:type="gramStart"/>
      <w:r w:rsidRPr="00432D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平原食農教育</w:t>
      </w:r>
      <w:proofErr w:type="gramEnd"/>
      <w:r w:rsidRPr="00432D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場域推廣計畫</w:t>
      </w:r>
    </w:p>
    <w:p w14:paraId="3931F589" w14:textId="77777777" w:rsidR="00AF2118" w:rsidRPr="00432DDE" w:rsidRDefault="000158FE" w:rsidP="006A1939">
      <w:pPr>
        <w:spacing w:line="500" w:lineRule="exact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432D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「規劃關渡</w:t>
      </w:r>
      <w:proofErr w:type="gramStart"/>
      <w:r w:rsidRPr="00432D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平原食農教育</w:t>
      </w:r>
      <w:proofErr w:type="gramEnd"/>
      <w:r w:rsidRPr="00432D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體驗課程」</w:t>
      </w:r>
      <w:r w:rsidR="006C69CC" w:rsidRPr="00432D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r w:rsidR="00AF2118"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需求說明</w:t>
      </w:r>
      <w:r w:rsidR="00173A99"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</w:p>
    <w:p w14:paraId="79977062" w14:textId="77777777" w:rsidR="008047A5" w:rsidRPr="00432DDE" w:rsidRDefault="008047A5" w:rsidP="006A1939">
      <w:pPr>
        <w:spacing w:line="500" w:lineRule="exact"/>
        <w:jc w:val="center"/>
        <w:rPr>
          <w:rFonts w:ascii="標楷體" w:eastAsia="標楷體"/>
          <w:b/>
          <w:color w:val="000000" w:themeColor="text1"/>
          <w:sz w:val="28"/>
          <w:szCs w:val="28"/>
        </w:rPr>
      </w:pPr>
    </w:p>
    <w:p w14:paraId="4CA55D10" w14:textId="77777777" w:rsidR="009F62CF" w:rsidRPr="00432DDE" w:rsidRDefault="00E56A0F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  <w:r w:rsidR="00AF2118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6C69CC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58F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="006C69CC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0158F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臺北市農業振興方案計畫-關渡</w:t>
      </w:r>
      <w:proofErr w:type="gramStart"/>
      <w:r w:rsidR="000158F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平原食農教育</w:t>
      </w:r>
      <w:proofErr w:type="gramEnd"/>
      <w:r w:rsidR="000158F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場域推廣計畫</w:t>
      </w:r>
    </w:p>
    <w:p w14:paraId="7EF015E9" w14:textId="77777777" w:rsidR="004C6695" w:rsidRPr="00432DDE" w:rsidRDefault="00C93C2C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4C6695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718F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C6695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北市政府產業發展局</w:t>
      </w:r>
    </w:p>
    <w:p w14:paraId="5B858973" w14:textId="77777777" w:rsidR="004C6695" w:rsidRPr="00432DDE" w:rsidRDefault="00C92CBC" w:rsidP="008047A5">
      <w:pPr>
        <w:spacing w:afterLines="20" w:after="72"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4C6695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D02D5" w:rsidRPr="00432DDE">
        <w:rPr>
          <w:rFonts w:ascii="標楷體" w:eastAsia="標楷體" w:hint="eastAsia"/>
          <w:color w:val="000000" w:themeColor="text1"/>
          <w:sz w:val="28"/>
          <w:szCs w:val="28"/>
        </w:rPr>
        <w:t>財團法人七星農業發展基金會</w:t>
      </w:r>
    </w:p>
    <w:p w14:paraId="2CF6D9B8" w14:textId="56EE1AE7" w:rsidR="00AF2118" w:rsidRPr="00432DDE" w:rsidRDefault="00AF2118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646A1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0695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民國1</w:t>
      </w:r>
      <w:r w:rsidR="006C69CC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158F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695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6375B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="0050695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26375B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427E85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9E6646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-</w:t>
      </w:r>
      <w:r w:rsidR="0026375B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</w:t>
      </w:r>
      <w:r w:rsidR="009E6646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26375B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15</w:t>
      </w:r>
      <w:r w:rsidR="00427E85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</w:p>
    <w:p w14:paraId="150B32A0" w14:textId="77777777" w:rsidR="00DB407E" w:rsidRPr="00432DDE" w:rsidRDefault="00AF2118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="00C718F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9F62CF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北市</w:t>
      </w:r>
      <w:r w:rsidR="00DB407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關渡平原</w:t>
      </w:r>
    </w:p>
    <w:p w14:paraId="69A1E23D" w14:textId="77777777" w:rsidR="00A61716" w:rsidRPr="00432DDE" w:rsidRDefault="00A6171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經費預算：新</w:t>
      </w:r>
      <w:r w:rsidR="00C718F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幣</w:t>
      </w:r>
      <w:r w:rsidR="000158F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1A1FAE" w:rsidRPr="00432DDE">
        <w:rPr>
          <w:rFonts w:ascii="Apple Color Emoji" w:eastAsia="標楷體" w:hAnsi="Apple Color Emoji" w:cs="Apple Color Emoji" w:hint="eastAsia"/>
          <w:color w:val="000000" w:themeColor="text1"/>
          <w:sz w:val="28"/>
          <w:szCs w:val="28"/>
        </w:rPr>
        <w:t>拾</w:t>
      </w: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萬元整(含稅)</w:t>
      </w:r>
    </w:p>
    <w:p w14:paraId="02712E42" w14:textId="58747085" w:rsidR="00C63571" w:rsidRPr="00432DDE" w:rsidRDefault="0017404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需求內容說明：</w:t>
      </w:r>
      <w:r w:rsidR="00C63571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請廠商就</w:t>
      </w:r>
      <w:r w:rsidR="00835D8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C63571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C24245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工作項目規劃</w:t>
      </w:r>
      <w:r w:rsidR="00835D8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</w:p>
    <w:p w14:paraId="4B084343" w14:textId="77777777" w:rsidR="00DB407E" w:rsidRPr="00432DDE" w:rsidRDefault="000158FE" w:rsidP="008047A5">
      <w:pPr>
        <w:pStyle w:val="Default"/>
        <w:numPr>
          <w:ilvl w:val="0"/>
          <w:numId w:val="22"/>
        </w:numPr>
        <w:spacing w:afterLines="20" w:after="72" w:line="4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32DDE">
        <w:rPr>
          <w:rFonts w:hAnsi="標楷體" w:hint="eastAsia"/>
          <w:color w:val="000000" w:themeColor="text1"/>
          <w:sz w:val="28"/>
          <w:szCs w:val="28"/>
        </w:rPr>
        <w:t>規劃關渡</w:t>
      </w:r>
      <w:proofErr w:type="gramStart"/>
      <w:r w:rsidRPr="00432DDE">
        <w:rPr>
          <w:rFonts w:hAnsi="標楷體" w:hint="eastAsia"/>
          <w:color w:val="000000" w:themeColor="text1"/>
          <w:sz w:val="28"/>
          <w:szCs w:val="28"/>
        </w:rPr>
        <w:t>平原食農教育</w:t>
      </w:r>
      <w:proofErr w:type="gramEnd"/>
      <w:r w:rsidRPr="00432DDE">
        <w:rPr>
          <w:rFonts w:hAnsi="標楷體" w:hint="eastAsia"/>
          <w:color w:val="000000" w:themeColor="text1"/>
          <w:sz w:val="28"/>
          <w:szCs w:val="28"/>
        </w:rPr>
        <w:t>體驗課程教案</w:t>
      </w:r>
    </w:p>
    <w:p w14:paraId="17093E68" w14:textId="77777777" w:rsidR="00DB407E" w:rsidRPr="00432DDE" w:rsidRDefault="000158FE" w:rsidP="008047A5">
      <w:pPr>
        <w:pStyle w:val="Default"/>
        <w:numPr>
          <w:ilvl w:val="0"/>
          <w:numId w:val="23"/>
        </w:numPr>
        <w:spacing w:afterLines="20" w:after="72" w:line="4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32DDE">
        <w:rPr>
          <w:rFonts w:hAnsi="標楷體" w:hint="eastAsia"/>
          <w:color w:val="000000" w:themeColor="text1"/>
          <w:sz w:val="28"/>
          <w:szCs w:val="28"/>
        </w:rPr>
        <w:t>依《食農教育法》及《十二年國教課程綱要》之精神及推動內涵，</w:t>
      </w:r>
      <w:proofErr w:type="gramStart"/>
      <w:r w:rsidRPr="00432DDE">
        <w:rPr>
          <w:rFonts w:hAnsi="標楷體" w:hint="eastAsia"/>
          <w:color w:val="000000" w:themeColor="text1"/>
          <w:sz w:val="28"/>
          <w:szCs w:val="28"/>
        </w:rPr>
        <w:t>研提食農</w:t>
      </w:r>
      <w:proofErr w:type="gramEnd"/>
      <w:r w:rsidRPr="00432DDE">
        <w:rPr>
          <w:rFonts w:hAnsi="標楷體" w:hint="eastAsia"/>
          <w:color w:val="000000" w:themeColor="text1"/>
          <w:sz w:val="28"/>
          <w:szCs w:val="28"/>
        </w:rPr>
        <w:t>教育體驗課程架構</w:t>
      </w:r>
    </w:p>
    <w:p w14:paraId="58ABD6D3" w14:textId="77777777" w:rsidR="00DB407E" w:rsidRPr="00432DDE" w:rsidRDefault="000158FE" w:rsidP="008047A5">
      <w:pPr>
        <w:pStyle w:val="Default"/>
        <w:numPr>
          <w:ilvl w:val="0"/>
          <w:numId w:val="23"/>
        </w:numPr>
        <w:spacing w:afterLines="20" w:after="72" w:line="4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32DDE">
        <w:rPr>
          <w:rFonts w:hAnsi="標楷體" w:hint="eastAsia"/>
          <w:color w:val="000000" w:themeColor="text1"/>
          <w:sz w:val="28"/>
          <w:szCs w:val="28"/>
        </w:rPr>
        <w:t>配合關渡</w:t>
      </w:r>
      <w:proofErr w:type="gramStart"/>
      <w:r w:rsidRPr="00432DDE">
        <w:rPr>
          <w:rFonts w:hAnsi="標楷體" w:hint="eastAsia"/>
          <w:color w:val="000000" w:themeColor="text1"/>
          <w:sz w:val="28"/>
          <w:szCs w:val="28"/>
        </w:rPr>
        <w:t>平原食農教育</w:t>
      </w:r>
      <w:proofErr w:type="gramEnd"/>
      <w:r w:rsidRPr="00432DDE">
        <w:rPr>
          <w:rFonts w:hAnsi="標楷體" w:hint="eastAsia"/>
          <w:color w:val="000000" w:themeColor="text1"/>
          <w:sz w:val="28"/>
          <w:szCs w:val="28"/>
        </w:rPr>
        <w:t>場域，依農業期程規劃全</w:t>
      </w:r>
      <w:proofErr w:type="gramStart"/>
      <w:r w:rsidRPr="00432DDE">
        <w:rPr>
          <w:rFonts w:hAnsi="標楷體" w:hint="eastAsia"/>
          <w:color w:val="000000" w:themeColor="text1"/>
          <w:sz w:val="28"/>
          <w:szCs w:val="28"/>
        </w:rPr>
        <w:t>年度食農教育</w:t>
      </w:r>
      <w:proofErr w:type="gramEnd"/>
      <w:r w:rsidRPr="00432DDE">
        <w:rPr>
          <w:rFonts w:hAnsi="標楷體" w:hint="eastAsia"/>
          <w:color w:val="000000" w:themeColor="text1"/>
          <w:sz w:val="28"/>
          <w:szCs w:val="28"/>
        </w:rPr>
        <w:t>體驗課程一式</w:t>
      </w:r>
    </w:p>
    <w:p w14:paraId="535D3B96" w14:textId="77777777" w:rsidR="00DB407E" w:rsidRPr="00432DDE" w:rsidRDefault="007902DA" w:rsidP="008047A5">
      <w:pPr>
        <w:pStyle w:val="Default"/>
        <w:numPr>
          <w:ilvl w:val="0"/>
          <w:numId w:val="22"/>
        </w:numPr>
        <w:spacing w:afterLines="20" w:after="72" w:line="4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32DDE">
        <w:rPr>
          <w:rFonts w:hAnsi="標楷體" w:hint="eastAsia"/>
          <w:color w:val="000000" w:themeColor="text1"/>
          <w:sz w:val="28"/>
          <w:szCs w:val="28"/>
        </w:rPr>
        <w:t>製作一套</w:t>
      </w:r>
      <w:proofErr w:type="gramStart"/>
      <w:r w:rsidRPr="00432DDE">
        <w:rPr>
          <w:rFonts w:hAnsi="標楷體" w:hint="eastAsia"/>
          <w:color w:val="000000" w:themeColor="text1"/>
          <w:sz w:val="28"/>
          <w:szCs w:val="28"/>
        </w:rPr>
        <w:t>配合食農教育</w:t>
      </w:r>
      <w:proofErr w:type="gramEnd"/>
      <w:r w:rsidRPr="00432DDE">
        <w:rPr>
          <w:rFonts w:hAnsi="標楷體" w:hint="eastAsia"/>
          <w:color w:val="000000" w:themeColor="text1"/>
          <w:sz w:val="28"/>
          <w:szCs w:val="28"/>
        </w:rPr>
        <w:t>體驗課程之相關教材與教具</w:t>
      </w:r>
    </w:p>
    <w:p w14:paraId="3AC3C8A7" w14:textId="502CF128" w:rsidR="00DB407E" w:rsidRPr="00432DDE" w:rsidRDefault="008C5AD0" w:rsidP="008047A5">
      <w:pPr>
        <w:pStyle w:val="Default"/>
        <w:numPr>
          <w:ilvl w:val="0"/>
          <w:numId w:val="22"/>
        </w:numPr>
        <w:spacing w:afterLines="20" w:after="72" w:line="400" w:lineRule="exact"/>
        <w:ind w:left="822" w:hanging="340"/>
        <w:jc w:val="both"/>
        <w:rPr>
          <w:rFonts w:hAnsi="標楷體"/>
          <w:color w:val="000000" w:themeColor="text1"/>
          <w:sz w:val="28"/>
          <w:szCs w:val="28"/>
        </w:rPr>
      </w:pPr>
      <w:r w:rsidRPr="00432DDE">
        <w:rPr>
          <w:rFonts w:hAnsi="標楷體" w:hint="eastAsia"/>
          <w:color w:val="000000" w:themeColor="text1"/>
          <w:sz w:val="28"/>
          <w:szCs w:val="28"/>
        </w:rPr>
        <w:t>配合</w:t>
      </w:r>
      <w:r w:rsidR="00D06305" w:rsidRPr="00432DDE">
        <w:rPr>
          <w:rFonts w:hAnsi="標楷體" w:hint="eastAsia"/>
          <w:color w:val="000000" w:themeColor="text1"/>
          <w:sz w:val="28"/>
          <w:szCs w:val="28"/>
        </w:rPr>
        <w:t>本會</w:t>
      </w:r>
      <w:r w:rsidRPr="00432DDE">
        <w:rPr>
          <w:rFonts w:hAnsi="標楷體" w:hint="eastAsia"/>
          <w:color w:val="000000" w:themeColor="text1"/>
          <w:sz w:val="28"/>
          <w:szCs w:val="28"/>
        </w:rPr>
        <w:t>需求，協助</w:t>
      </w:r>
      <w:proofErr w:type="gramStart"/>
      <w:r w:rsidRPr="00432DDE">
        <w:rPr>
          <w:rFonts w:hAnsi="標楷體" w:hint="eastAsia"/>
          <w:color w:val="000000" w:themeColor="text1"/>
          <w:sz w:val="28"/>
          <w:szCs w:val="28"/>
        </w:rPr>
        <w:t>蒐</w:t>
      </w:r>
      <w:proofErr w:type="gramEnd"/>
      <w:r w:rsidRPr="00432DDE">
        <w:rPr>
          <w:rFonts w:hAnsi="標楷體" w:hint="eastAsia"/>
          <w:color w:val="000000" w:themeColor="text1"/>
          <w:sz w:val="28"/>
          <w:szCs w:val="28"/>
        </w:rPr>
        <w:t>整資料、製作簡報、</w:t>
      </w:r>
      <w:proofErr w:type="gramStart"/>
      <w:r w:rsidRPr="00432DDE">
        <w:rPr>
          <w:rFonts w:hAnsi="標楷體" w:hint="eastAsia"/>
          <w:color w:val="000000" w:themeColor="text1"/>
          <w:sz w:val="28"/>
          <w:szCs w:val="28"/>
        </w:rPr>
        <w:t>研</w:t>
      </w:r>
      <w:proofErr w:type="gramEnd"/>
      <w:r w:rsidRPr="00432DDE">
        <w:rPr>
          <w:rFonts w:hAnsi="標楷體" w:hint="eastAsia"/>
          <w:color w:val="000000" w:themeColor="text1"/>
          <w:sz w:val="28"/>
          <w:szCs w:val="28"/>
        </w:rPr>
        <w:t>商因應對策等內部作業，並隨同出席外部會議提供專業意見</w:t>
      </w:r>
    </w:p>
    <w:p w14:paraId="03F57C5F" w14:textId="77777777" w:rsidR="004D50CE" w:rsidRPr="00432DDE" w:rsidRDefault="003970A0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建議企劃書</w:t>
      </w:r>
      <w:r w:rsidR="000F4EAF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BB109D9" w14:textId="7D8687A5" w:rsidR="002E0B5D" w:rsidRPr="00432DDE" w:rsidRDefault="002E0B5D" w:rsidP="008047A5">
      <w:pPr>
        <w:tabs>
          <w:tab w:val="left" w:pos="993"/>
        </w:tabs>
        <w:spacing w:afterLines="20" w:after="72" w:line="400" w:lineRule="exact"/>
        <w:ind w:leftChars="249" w:left="5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890C9D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廠商提送企劃書1式7份，所有相關書面資料（含設計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稿</w:t>
      </w: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、附件內容）以中文A4</w:t>
      </w:r>
      <w:proofErr w:type="gramStart"/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直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橫書</w:t>
      </w:r>
      <w:proofErr w:type="gramEnd"/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，左側裝訂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成冊，於民國</w:t>
      </w:r>
      <w:r w:rsidR="006C69CC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7902D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25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432DD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B4135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A34F69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星期</w:t>
      </w:r>
      <w:r w:rsidR="00432DD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五</w:t>
      </w:r>
      <w:r w:rsidR="00B4135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)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下午</w:t>
      </w:r>
      <w:r w:rsidR="00432DD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5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時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前送</w:t>
      </w:r>
      <w:r w:rsidR="008B758B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(寄)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達本會</w:t>
      </w:r>
      <w:r w:rsidR="0045419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(郵戳為</w:t>
      </w:r>
      <w:proofErr w:type="gramStart"/>
      <w:r w:rsidR="0045419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="00016682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，114</w:t>
      </w:r>
      <w:r w:rsidR="00415F4F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C6A9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北</w:t>
      </w:r>
      <w:r w:rsidR="00016682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市內湖區民權東路6段90巷18號4樓</w:t>
      </w:r>
      <w:r w:rsidR="0045419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970A0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D3B2A8" w14:textId="62F4F5D4" w:rsidR="004D50CE" w:rsidRPr="00432DDE" w:rsidRDefault="0010054F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議價</w:t>
      </w:r>
      <w:r w:rsidR="004D50C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21114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C69CC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902DA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D50CE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32DD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="004D50C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825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="004D50C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B4135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9B1AEA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星期</w:t>
      </w:r>
      <w:r w:rsidR="00825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五</w:t>
      </w:r>
      <w:r w:rsidR="00B4135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)</w:t>
      </w:r>
      <w:r w:rsidR="002275B9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</w:t>
      </w:r>
      <w:r w:rsidR="006815B9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午</w:t>
      </w:r>
      <w:r w:rsidR="00432DDE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</w:t>
      </w:r>
      <w:r w:rsidR="001A7DC6" w:rsidRPr="00432DDE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時</w:t>
      </w:r>
      <w:r w:rsidR="002275B9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</w:p>
    <w:p w14:paraId="44BA1860" w14:textId="7B331168" w:rsidR="001011D4" w:rsidRPr="00432DDE" w:rsidRDefault="001011D4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議價地點：</w:t>
      </w:r>
      <w:r w:rsidR="00B76FE2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本會會議室（</w:t>
      </w:r>
      <w:r w:rsidR="00415F4F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B76FE2" w:rsidRPr="00432DDE">
        <w:rPr>
          <w:rFonts w:ascii="標楷體" w:eastAsia="標楷體" w:hAnsi="標楷體" w:hint="eastAsia"/>
          <w:color w:val="000000" w:themeColor="text1"/>
          <w:sz w:val="28"/>
          <w:szCs w:val="28"/>
        </w:rPr>
        <w:t>北市內湖區民權東路6段90巷18號4樓）</w:t>
      </w:r>
    </w:p>
    <w:p w14:paraId="4179B55E" w14:textId="4F0A3877" w:rsidR="005C55ED" w:rsidRPr="0065143A" w:rsidRDefault="003970A0" w:rsidP="008047A5">
      <w:pPr>
        <w:numPr>
          <w:ilvl w:val="0"/>
          <w:numId w:val="21"/>
        </w:numPr>
        <w:spacing w:afterLines="20" w:after="72" w:line="400" w:lineRule="exact"/>
        <w:ind w:left="2041" w:rightChars="45" w:right="108" w:hanging="2041"/>
        <w:jc w:val="both"/>
        <w:rPr>
          <w:rFonts w:ascii="標楷體" w:eastAsia="標楷體" w:hAnsi="標楷體"/>
          <w:sz w:val="28"/>
          <w:szCs w:val="26"/>
        </w:rPr>
      </w:pPr>
      <w:r w:rsidRPr="0065143A">
        <w:rPr>
          <w:rFonts w:ascii="標楷體" w:eastAsia="標楷體" w:hAnsi="標楷體" w:hint="eastAsia"/>
          <w:sz w:val="28"/>
          <w:szCs w:val="28"/>
        </w:rPr>
        <w:t>付款方式：</w:t>
      </w:r>
      <w:r w:rsidR="00FC7AC5" w:rsidRPr="00FC7AC5">
        <w:rPr>
          <w:rFonts w:ascii="標楷體" w:eastAsia="標楷體" w:hAnsi="標楷體" w:hint="eastAsia"/>
          <w:sz w:val="28"/>
          <w:szCs w:val="28"/>
        </w:rPr>
        <w:t>完成合約後給付第一</w:t>
      </w:r>
      <w:proofErr w:type="gramStart"/>
      <w:r w:rsidR="00FC7AC5" w:rsidRPr="00FC7AC5">
        <w:rPr>
          <w:rFonts w:ascii="標楷體" w:eastAsia="標楷體" w:hAnsi="標楷體" w:hint="eastAsia"/>
          <w:sz w:val="28"/>
          <w:szCs w:val="28"/>
        </w:rPr>
        <w:t>期款價金</w:t>
      </w:r>
      <w:proofErr w:type="gramEnd"/>
      <w:r w:rsidR="00FC7AC5" w:rsidRPr="00FC7AC5">
        <w:rPr>
          <w:rFonts w:ascii="標楷體" w:eastAsia="標楷體" w:hAnsi="標楷體" w:hint="eastAsia"/>
          <w:sz w:val="28"/>
          <w:szCs w:val="28"/>
        </w:rPr>
        <w:t>50%，第二期款完成合約約定工項</w:t>
      </w:r>
      <w:r w:rsidR="00FC7AC5">
        <w:rPr>
          <w:rFonts w:ascii="標楷體" w:eastAsia="標楷體" w:hAnsi="標楷體" w:hint="eastAsia"/>
          <w:sz w:val="28"/>
          <w:szCs w:val="28"/>
        </w:rPr>
        <w:t>，</w:t>
      </w:r>
      <w:r w:rsidR="00FC7AC5" w:rsidRPr="00FC7AC5">
        <w:rPr>
          <w:rFonts w:ascii="標楷體" w:eastAsia="標楷體" w:hAnsi="標楷體" w:hint="eastAsia"/>
          <w:sz w:val="28"/>
          <w:szCs w:val="28"/>
        </w:rPr>
        <w:t>經查驗無誤後給付價金50%。(以上為含稅)</w:t>
      </w:r>
    </w:p>
    <w:sectPr w:rsidR="005C55ED" w:rsidRPr="0065143A" w:rsidSect="00D01584">
      <w:pgSz w:w="11906" w:h="16838" w:code="9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7CE0" w14:textId="77777777" w:rsidR="00CE7CC0" w:rsidRDefault="00CE7CC0" w:rsidP="00C57DBF">
      <w:r>
        <w:separator/>
      </w:r>
    </w:p>
  </w:endnote>
  <w:endnote w:type="continuationSeparator" w:id="0">
    <w:p w14:paraId="1169A8EB" w14:textId="77777777" w:rsidR="00CE7CC0" w:rsidRDefault="00CE7CC0" w:rsidP="00C57DBF">
      <w:r>
        <w:continuationSeparator/>
      </w:r>
    </w:p>
  </w:endnote>
  <w:endnote w:type="continuationNotice" w:id="1">
    <w:p w14:paraId="1E06383B" w14:textId="77777777" w:rsidR="00CE7CC0" w:rsidRDefault="00CE7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372A" w14:textId="77777777" w:rsidR="00CE7CC0" w:rsidRDefault="00CE7CC0" w:rsidP="00C57DBF">
      <w:r>
        <w:separator/>
      </w:r>
    </w:p>
  </w:footnote>
  <w:footnote w:type="continuationSeparator" w:id="0">
    <w:p w14:paraId="52304257" w14:textId="77777777" w:rsidR="00CE7CC0" w:rsidRDefault="00CE7CC0" w:rsidP="00C57DBF">
      <w:r>
        <w:continuationSeparator/>
      </w:r>
    </w:p>
  </w:footnote>
  <w:footnote w:type="continuationNotice" w:id="1">
    <w:p w14:paraId="3544C883" w14:textId="77777777" w:rsidR="00CE7CC0" w:rsidRDefault="00CE7C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81F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" w15:restartNumberingAfterBreak="0">
    <w:nsid w:val="0C390F70"/>
    <w:multiLevelType w:val="hybridMultilevel"/>
    <w:tmpl w:val="6202610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F8503C2"/>
    <w:multiLevelType w:val="hybridMultilevel"/>
    <w:tmpl w:val="A1D029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E0123"/>
    <w:multiLevelType w:val="hybridMultilevel"/>
    <w:tmpl w:val="7E0CF834"/>
    <w:lvl w:ilvl="0" w:tplc="0409000B">
      <w:start w:val="1"/>
      <w:numFmt w:val="bullet"/>
      <w:lvlText w:val=""/>
      <w:lvlJc w:val="left"/>
      <w:pPr>
        <w:ind w:left="222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7" w:hanging="480"/>
      </w:pPr>
      <w:rPr>
        <w:rFonts w:ascii="Wingdings" w:hAnsi="Wingdings" w:hint="default"/>
      </w:rPr>
    </w:lvl>
  </w:abstractNum>
  <w:abstractNum w:abstractNumId="4" w15:restartNumberingAfterBreak="0">
    <w:nsid w:val="1E4D21A7"/>
    <w:multiLevelType w:val="hybridMultilevel"/>
    <w:tmpl w:val="8626CC0C"/>
    <w:lvl w:ilvl="0" w:tplc="A3B8705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E97FAA"/>
    <w:multiLevelType w:val="hybridMultilevel"/>
    <w:tmpl w:val="9372F8C2"/>
    <w:lvl w:ilvl="0" w:tplc="1FD2FD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F72CDF"/>
    <w:multiLevelType w:val="hybridMultilevel"/>
    <w:tmpl w:val="6D98E9FA"/>
    <w:lvl w:ilvl="0" w:tplc="4ED4893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C467E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3279D8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A5470C"/>
    <w:multiLevelType w:val="hybridMultilevel"/>
    <w:tmpl w:val="37F4F7C2"/>
    <w:lvl w:ilvl="0" w:tplc="FEC688E8">
      <w:start w:val="1"/>
      <w:numFmt w:val="taiwaneseCountingThousand"/>
      <w:lvlText w:val="（%1）"/>
      <w:lvlJc w:val="left"/>
      <w:pPr>
        <w:ind w:left="1312" w:hanging="885"/>
      </w:pPr>
      <w:rPr>
        <w:rFonts w:ascii="標楷體" w:hint="default"/>
      </w:rPr>
    </w:lvl>
    <w:lvl w:ilvl="1" w:tplc="0254BE6C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3F684624"/>
    <w:multiLevelType w:val="hybridMultilevel"/>
    <w:tmpl w:val="9FF4CAE2"/>
    <w:lvl w:ilvl="0" w:tplc="563E156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0" w15:restartNumberingAfterBreak="0">
    <w:nsid w:val="43A14AB7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764126"/>
    <w:multiLevelType w:val="hybridMultilevel"/>
    <w:tmpl w:val="65DE4A50"/>
    <w:lvl w:ilvl="0" w:tplc="A71ED412">
      <w:start w:val="6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C1042C3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3" w15:restartNumberingAfterBreak="0">
    <w:nsid w:val="508301A0"/>
    <w:multiLevelType w:val="hybridMultilevel"/>
    <w:tmpl w:val="55AC0F30"/>
    <w:lvl w:ilvl="0" w:tplc="FEC688E8">
      <w:start w:val="1"/>
      <w:numFmt w:val="taiwaneseCountingThousand"/>
      <w:lvlText w:val="（%1）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49379D"/>
    <w:multiLevelType w:val="hybridMultilevel"/>
    <w:tmpl w:val="6DF016D6"/>
    <w:lvl w:ilvl="0" w:tplc="9B76A4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4C17B77"/>
    <w:multiLevelType w:val="hybridMultilevel"/>
    <w:tmpl w:val="E86643F2"/>
    <w:lvl w:ilvl="0" w:tplc="4D8A3BF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AD22F8"/>
    <w:multiLevelType w:val="hybridMultilevel"/>
    <w:tmpl w:val="5838D840"/>
    <w:lvl w:ilvl="0" w:tplc="24CABF7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8B0367"/>
    <w:multiLevelType w:val="hybridMultilevel"/>
    <w:tmpl w:val="70B8E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4E239D"/>
    <w:multiLevelType w:val="hybridMultilevel"/>
    <w:tmpl w:val="914215FE"/>
    <w:lvl w:ilvl="0" w:tplc="122A31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9EA00D0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145058"/>
    <w:multiLevelType w:val="hybridMultilevel"/>
    <w:tmpl w:val="6A828C94"/>
    <w:lvl w:ilvl="0" w:tplc="970AF3A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92D21676">
      <w:start w:val="1"/>
      <w:numFmt w:val="decimal"/>
      <w:lvlText w:val="(%3)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351A33"/>
    <w:multiLevelType w:val="hybridMultilevel"/>
    <w:tmpl w:val="6DEA3A30"/>
    <w:lvl w:ilvl="0" w:tplc="4FB2AF6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6" w:hanging="480"/>
      </w:pPr>
    </w:lvl>
    <w:lvl w:ilvl="2" w:tplc="0409001B" w:tentative="1">
      <w:start w:val="1"/>
      <w:numFmt w:val="lowerRoman"/>
      <w:lvlText w:val="%3."/>
      <w:lvlJc w:val="right"/>
      <w:pPr>
        <w:ind w:left="3576" w:hanging="480"/>
      </w:pPr>
    </w:lvl>
    <w:lvl w:ilvl="3" w:tplc="0409000F" w:tentative="1">
      <w:start w:val="1"/>
      <w:numFmt w:val="decimal"/>
      <w:lvlText w:val="%4."/>
      <w:lvlJc w:val="left"/>
      <w:pPr>
        <w:ind w:left="4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6" w:hanging="480"/>
      </w:pPr>
    </w:lvl>
    <w:lvl w:ilvl="5" w:tplc="0409001B" w:tentative="1">
      <w:start w:val="1"/>
      <w:numFmt w:val="lowerRoman"/>
      <w:lvlText w:val="%6."/>
      <w:lvlJc w:val="right"/>
      <w:pPr>
        <w:ind w:left="5016" w:hanging="480"/>
      </w:pPr>
    </w:lvl>
    <w:lvl w:ilvl="6" w:tplc="0409000F" w:tentative="1">
      <w:start w:val="1"/>
      <w:numFmt w:val="decimal"/>
      <w:lvlText w:val="%7."/>
      <w:lvlJc w:val="left"/>
      <w:pPr>
        <w:ind w:left="5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6" w:hanging="480"/>
      </w:pPr>
    </w:lvl>
    <w:lvl w:ilvl="8" w:tplc="0409001B" w:tentative="1">
      <w:start w:val="1"/>
      <w:numFmt w:val="lowerRoman"/>
      <w:lvlText w:val="%9."/>
      <w:lvlJc w:val="right"/>
      <w:pPr>
        <w:ind w:left="6456" w:hanging="480"/>
      </w:pPr>
    </w:lvl>
  </w:abstractNum>
  <w:abstractNum w:abstractNumId="21" w15:restartNumberingAfterBreak="0">
    <w:nsid w:val="745B104A"/>
    <w:multiLevelType w:val="hybridMultilevel"/>
    <w:tmpl w:val="9C82B73C"/>
    <w:lvl w:ilvl="0" w:tplc="9120E0DC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8"/>
      </w:rPr>
    </w:lvl>
    <w:lvl w:ilvl="1" w:tplc="1C20395C">
      <w:start w:val="1"/>
      <w:numFmt w:val="decimal"/>
      <w:lvlText w:val="%2.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953E50"/>
    <w:multiLevelType w:val="hybridMultilevel"/>
    <w:tmpl w:val="19A8C6D2"/>
    <w:lvl w:ilvl="0" w:tplc="FE54A2C6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82" w:hanging="480"/>
      </w:pPr>
    </w:lvl>
    <w:lvl w:ilvl="2" w:tplc="0409001B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23" w15:restartNumberingAfterBreak="0">
    <w:nsid w:val="77FF3B46"/>
    <w:multiLevelType w:val="hybridMultilevel"/>
    <w:tmpl w:val="77789F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FC91707"/>
    <w:multiLevelType w:val="hybridMultilevel"/>
    <w:tmpl w:val="426CADF0"/>
    <w:lvl w:ilvl="0" w:tplc="7EE807D8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25521148">
    <w:abstractNumId w:val="18"/>
  </w:num>
  <w:num w:numId="2" w16cid:durableId="1011252208">
    <w:abstractNumId w:val="6"/>
  </w:num>
  <w:num w:numId="3" w16cid:durableId="1915510180">
    <w:abstractNumId w:val="16"/>
  </w:num>
  <w:num w:numId="4" w16cid:durableId="608049900">
    <w:abstractNumId w:val="15"/>
  </w:num>
  <w:num w:numId="5" w16cid:durableId="2126150366">
    <w:abstractNumId w:val="4"/>
  </w:num>
  <w:num w:numId="6" w16cid:durableId="1822380534">
    <w:abstractNumId w:val="24"/>
  </w:num>
  <w:num w:numId="7" w16cid:durableId="479663656">
    <w:abstractNumId w:val="9"/>
  </w:num>
  <w:num w:numId="8" w16cid:durableId="1086881250">
    <w:abstractNumId w:val="17"/>
  </w:num>
  <w:num w:numId="9" w16cid:durableId="717241277">
    <w:abstractNumId w:val="8"/>
  </w:num>
  <w:num w:numId="10" w16cid:durableId="2114090277">
    <w:abstractNumId w:val="1"/>
  </w:num>
  <w:num w:numId="11" w16cid:durableId="1398046016">
    <w:abstractNumId w:val="3"/>
  </w:num>
  <w:num w:numId="12" w16cid:durableId="1483276475">
    <w:abstractNumId w:val="13"/>
  </w:num>
  <w:num w:numId="13" w16cid:durableId="1060786651">
    <w:abstractNumId w:val="20"/>
  </w:num>
  <w:num w:numId="14" w16cid:durableId="11953389">
    <w:abstractNumId w:val="11"/>
  </w:num>
  <w:num w:numId="15" w16cid:durableId="737242046">
    <w:abstractNumId w:val="14"/>
  </w:num>
  <w:num w:numId="16" w16cid:durableId="751976588">
    <w:abstractNumId w:val="10"/>
  </w:num>
  <w:num w:numId="17" w16cid:durableId="24791932">
    <w:abstractNumId w:val="5"/>
  </w:num>
  <w:num w:numId="18" w16cid:durableId="174658349">
    <w:abstractNumId w:val="2"/>
  </w:num>
  <w:num w:numId="19" w16cid:durableId="1533763604">
    <w:abstractNumId w:val="7"/>
  </w:num>
  <w:num w:numId="20" w16cid:durableId="787314259">
    <w:abstractNumId w:val="23"/>
  </w:num>
  <w:num w:numId="21" w16cid:durableId="689183626">
    <w:abstractNumId w:val="21"/>
  </w:num>
  <w:num w:numId="22" w16cid:durableId="964240341">
    <w:abstractNumId w:val="19"/>
  </w:num>
  <w:num w:numId="23" w16cid:durableId="1393651108">
    <w:abstractNumId w:val="22"/>
  </w:num>
  <w:num w:numId="24" w16cid:durableId="203837982">
    <w:abstractNumId w:val="12"/>
  </w:num>
  <w:num w:numId="25" w16cid:durableId="212614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F"/>
    <w:rsid w:val="000033B5"/>
    <w:rsid w:val="00005DCB"/>
    <w:rsid w:val="000073F8"/>
    <w:rsid w:val="00007BB3"/>
    <w:rsid w:val="00010880"/>
    <w:rsid w:val="000125BE"/>
    <w:rsid w:val="000149B7"/>
    <w:rsid w:val="000158FE"/>
    <w:rsid w:val="00016682"/>
    <w:rsid w:val="000168F0"/>
    <w:rsid w:val="00026553"/>
    <w:rsid w:val="00033948"/>
    <w:rsid w:val="00040056"/>
    <w:rsid w:val="00046537"/>
    <w:rsid w:val="00051FC8"/>
    <w:rsid w:val="000543F0"/>
    <w:rsid w:val="000576DE"/>
    <w:rsid w:val="00061F89"/>
    <w:rsid w:val="00066AED"/>
    <w:rsid w:val="00070E23"/>
    <w:rsid w:val="000723B9"/>
    <w:rsid w:val="00074666"/>
    <w:rsid w:val="00074BE4"/>
    <w:rsid w:val="00076AAA"/>
    <w:rsid w:val="00077471"/>
    <w:rsid w:val="0008148A"/>
    <w:rsid w:val="00090C38"/>
    <w:rsid w:val="000A09E9"/>
    <w:rsid w:val="000B3A1A"/>
    <w:rsid w:val="000B7C1D"/>
    <w:rsid w:val="000B7F8F"/>
    <w:rsid w:val="000C32E1"/>
    <w:rsid w:val="000C75EF"/>
    <w:rsid w:val="000D19AC"/>
    <w:rsid w:val="000D5ADE"/>
    <w:rsid w:val="000E198A"/>
    <w:rsid w:val="000E2B4E"/>
    <w:rsid w:val="000F2B50"/>
    <w:rsid w:val="000F4EAF"/>
    <w:rsid w:val="000F4EEE"/>
    <w:rsid w:val="000F6890"/>
    <w:rsid w:val="0010054F"/>
    <w:rsid w:val="001011D4"/>
    <w:rsid w:val="00125F40"/>
    <w:rsid w:val="00143611"/>
    <w:rsid w:val="00143AE8"/>
    <w:rsid w:val="00147D89"/>
    <w:rsid w:val="00163CEB"/>
    <w:rsid w:val="001646A1"/>
    <w:rsid w:val="00172CC3"/>
    <w:rsid w:val="00173A99"/>
    <w:rsid w:val="00174046"/>
    <w:rsid w:val="00174E99"/>
    <w:rsid w:val="00175E9C"/>
    <w:rsid w:val="00176E8A"/>
    <w:rsid w:val="00186904"/>
    <w:rsid w:val="00190E79"/>
    <w:rsid w:val="001A1FAE"/>
    <w:rsid w:val="001A7DC6"/>
    <w:rsid w:val="001B22ED"/>
    <w:rsid w:val="001B2C16"/>
    <w:rsid w:val="001E023C"/>
    <w:rsid w:val="001E0C26"/>
    <w:rsid w:val="001E1916"/>
    <w:rsid w:val="00201549"/>
    <w:rsid w:val="0020524A"/>
    <w:rsid w:val="0020564B"/>
    <w:rsid w:val="002205EF"/>
    <w:rsid w:val="00221148"/>
    <w:rsid w:val="00224494"/>
    <w:rsid w:val="002275B9"/>
    <w:rsid w:val="00251329"/>
    <w:rsid w:val="00261B7D"/>
    <w:rsid w:val="0026375B"/>
    <w:rsid w:val="00294922"/>
    <w:rsid w:val="002B08A6"/>
    <w:rsid w:val="002B29C6"/>
    <w:rsid w:val="002B5FF4"/>
    <w:rsid w:val="002C2A9D"/>
    <w:rsid w:val="002C76F5"/>
    <w:rsid w:val="002E0B5D"/>
    <w:rsid w:val="002E4EF4"/>
    <w:rsid w:val="002F3DD4"/>
    <w:rsid w:val="002F6820"/>
    <w:rsid w:val="0030367A"/>
    <w:rsid w:val="00333D2D"/>
    <w:rsid w:val="00336BF7"/>
    <w:rsid w:val="00341302"/>
    <w:rsid w:val="003713C1"/>
    <w:rsid w:val="00382BD8"/>
    <w:rsid w:val="00390C65"/>
    <w:rsid w:val="003959E7"/>
    <w:rsid w:val="003970A0"/>
    <w:rsid w:val="003A6352"/>
    <w:rsid w:val="003B2ACC"/>
    <w:rsid w:val="003C7C30"/>
    <w:rsid w:val="003D01E7"/>
    <w:rsid w:val="003E4712"/>
    <w:rsid w:val="003F0807"/>
    <w:rsid w:val="003F52C7"/>
    <w:rsid w:val="003F767C"/>
    <w:rsid w:val="004054B1"/>
    <w:rsid w:val="00410DDB"/>
    <w:rsid w:val="004127F6"/>
    <w:rsid w:val="00415F4F"/>
    <w:rsid w:val="004252A5"/>
    <w:rsid w:val="00427E85"/>
    <w:rsid w:val="00430A33"/>
    <w:rsid w:val="00432DDE"/>
    <w:rsid w:val="0044332B"/>
    <w:rsid w:val="00444656"/>
    <w:rsid w:val="0045419A"/>
    <w:rsid w:val="004550D9"/>
    <w:rsid w:val="004611DF"/>
    <w:rsid w:val="0046159B"/>
    <w:rsid w:val="004777F5"/>
    <w:rsid w:val="00486D2F"/>
    <w:rsid w:val="004911E0"/>
    <w:rsid w:val="004B72FB"/>
    <w:rsid w:val="004C39A9"/>
    <w:rsid w:val="004C6695"/>
    <w:rsid w:val="004C7F21"/>
    <w:rsid w:val="004D2117"/>
    <w:rsid w:val="004D50CE"/>
    <w:rsid w:val="004E59BA"/>
    <w:rsid w:val="004E7B49"/>
    <w:rsid w:val="004F10FA"/>
    <w:rsid w:val="00505686"/>
    <w:rsid w:val="0050695E"/>
    <w:rsid w:val="00516099"/>
    <w:rsid w:val="00531F6A"/>
    <w:rsid w:val="00541DA6"/>
    <w:rsid w:val="00545D0B"/>
    <w:rsid w:val="00545E8F"/>
    <w:rsid w:val="005637A3"/>
    <w:rsid w:val="0058051C"/>
    <w:rsid w:val="00581ADC"/>
    <w:rsid w:val="0058378F"/>
    <w:rsid w:val="005B0BB6"/>
    <w:rsid w:val="005B543A"/>
    <w:rsid w:val="005C1DAE"/>
    <w:rsid w:val="005C55ED"/>
    <w:rsid w:val="005C6A5E"/>
    <w:rsid w:val="005E22CA"/>
    <w:rsid w:val="005E5745"/>
    <w:rsid w:val="005F32A2"/>
    <w:rsid w:val="006066F5"/>
    <w:rsid w:val="00606D74"/>
    <w:rsid w:val="00612776"/>
    <w:rsid w:val="00613A96"/>
    <w:rsid w:val="00616978"/>
    <w:rsid w:val="006171C4"/>
    <w:rsid w:val="00633092"/>
    <w:rsid w:val="00641AB7"/>
    <w:rsid w:val="0065143A"/>
    <w:rsid w:val="006615D3"/>
    <w:rsid w:val="00662411"/>
    <w:rsid w:val="0066356E"/>
    <w:rsid w:val="00664EE1"/>
    <w:rsid w:val="006654C1"/>
    <w:rsid w:val="0066606D"/>
    <w:rsid w:val="006813A7"/>
    <w:rsid w:val="006815B9"/>
    <w:rsid w:val="00696DBC"/>
    <w:rsid w:val="006A1939"/>
    <w:rsid w:val="006B3088"/>
    <w:rsid w:val="006C215D"/>
    <w:rsid w:val="006C3F85"/>
    <w:rsid w:val="006C41A6"/>
    <w:rsid w:val="006C69CC"/>
    <w:rsid w:val="006D58DD"/>
    <w:rsid w:val="006E0174"/>
    <w:rsid w:val="006E7777"/>
    <w:rsid w:val="006E7AA4"/>
    <w:rsid w:val="006F3C2A"/>
    <w:rsid w:val="006F4FF3"/>
    <w:rsid w:val="00706F6D"/>
    <w:rsid w:val="007129BB"/>
    <w:rsid w:val="007156B2"/>
    <w:rsid w:val="00717823"/>
    <w:rsid w:val="00717FAB"/>
    <w:rsid w:val="00726BAC"/>
    <w:rsid w:val="0072733B"/>
    <w:rsid w:val="0073015C"/>
    <w:rsid w:val="0074704F"/>
    <w:rsid w:val="00763106"/>
    <w:rsid w:val="00772467"/>
    <w:rsid w:val="00776593"/>
    <w:rsid w:val="00776942"/>
    <w:rsid w:val="007769AF"/>
    <w:rsid w:val="007902DA"/>
    <w:rsid w:val="0079594F"/>
    <w:rsid w:val="007A2B73"/>
    <w:rsid w:val="007A454B"/>
    <w:rsid w:val="007C1D73"/>
    <w:rsid w:val="007F361E"/>
    <w:rsid w:val="00802A18"/>
    <w:rsid w:val="008047A5"/>
    <w:rsid w:val="00820468"/>
    <w:rsid w:val="008252C8"/>
    <w:rsid w:val="00827E91"/>
    <w:rsid w:val="00835D80"/>
    <w:rsid w:val="0083690E"/>
    <w:rsid w:val="0083733C"/>
    <w:rsid w:val="00837C17"/>
    <w:rsid w:val="0084178D"/>
    <w:rsid w:val="00846EC1"/>
    <w:rsid w:val="008516FA"/>
    <w:rsid w:val="008574D8"/>
    <w:rsid w:val="00874D06"/>
    <w:rsid w:val="00885C18"/>
    <w:rsid w:val="00890C9D"/>
    <w:rsid w:val="00892729"/>
    <w:rsid w:val="0089790A"/>
    <w:rsid w:val="008B758B"/>
    <w:rsid w:val="008C2BA6"/>
    <w:rsid w:val="008C381C"/>
    <w:rsid w:val="008C4FBF"/>
    <w:rsid w:val="008C5AD0"/>
    <w:rsid w:val="008C768A"/>
    <w:rsid w:val="008D0610"/>
    <w:rsid w:val="008E13D0"/>
    <w:rsid w:val="008E76D7"/>
    <w:rsid w:val="008F1318"/>
    <w:rsid w:val="008F6220"/>
    <w:rsid w:val="00914434"/>
    <w:rsid w:val="00916061"/>
    <w:rsid w:val="0092186A"/>
    <w:rsid w:val="00937D8E"/>
    <w:rsid w:val="00942721"/>
    <w:rsid w:val="00961134"/>
    <w:rsid w:val="009804CA"/>
    <w:rsid w:val="00991ABE"/>
    <w:rsid w:val="009A1F66"/>
    <w:rsid w:val="009A3257"/>
    <w:rsid w:val="009B1AEA"/>
    <w:rsid w:val="009B5740"/>
    <w:rsid w:val="009B5DEF"/>
    <w:rsid w:val="009D0FAF"/>
    <w:rsid w:val="009D75F2"/>
    <w:rsid w:val="009E3E00"/>
    <w:rsid w:val="009E6646"/>
    <w:rsid w:val="009F277B"/>
    <w:rsid w:val="009F5129"/>
    <w:rsid w:val="009F62CF"/>
    <w:rsid w:val="009F63C0"/>
    <w:rsid w:val="009F7570"/>
    <w:rsid w:val="00A34F69"/>
    <w:rsid w:val="00A41B18"/>
    <w:rsid w:val="00A45E2C"/>
    <w:rsid w:val="00A5559D"/>
    <w:rsid w:val="00A61716"/>
    <w:rsid w:val="00A62E43"/>
    <w:rsid w:val="00A64361"/>
    <w:rsid w:val="00A658BA"/>
    <w:rsid w:val="00A73CF5"/>
    <w:rsid w:val="00A77C69"/>
    <w:rsid w:val="00A80CDB"/>
    <w:rsid w:val="00A96D7B"/>
    <w:rsid w:val="00AB09A2"/>
    <w:rsid w:val="00AB19BC"/>
    <w:rsid w:val="00AB5C6F"/>
    <w:rsid w:val="00AC6896"/>
    <w:rsid w:val="00AD1FC8"/>
    <w:rsid w:val="00AF2118"/>
    <w:rsid w:val="00B01C93"/>
    <w:rsid w:val="00B04824"/>
    <w:rsid w:val="00B27492"/>
    <w:rsid w:val="00B3266E"/>
    <w:rsid w:val="00B330A6"/>
    <w:rsid w:val="00B33EEE"/>
    <w:rsid w:val="00B4135E"/>
    <w:rsid w:val="00B42456"/>
    <w:rsid w:val="00B462F4"/>
    <w:rsid w:val="00B60ADB"/>
    <w:rsid w:val="00B703C6"/>
    <w:rsid w:val="00B73295"/>
    <w:rsid w:val="00B76726"/>
    <w:rsid w:val="00B76FE2"/>
    <w:rsid w:val="00B824B0"/>
    <w:rsid w:val="00BA4149"/>
    <w:rsid w:val="00BB7530"/>
    <w:rsid w:val="00BC2A15"/>
    <w:rsid w:val="00BC530A"/>
    <w:rsid w:val="00BC7FF5"/>
    <w:rsid w:val="00BD20D3"/>
    <w:rsid w:val="00BD2F7A"/>
    <w:rsid w:val="00BE7D57"/>
    <w:rsid w:val="00BF4C54"/>
    <w:rsid w:val="00C04F81"/>
    <w:rsid w:val="00C05E0D"/>
    <w:rsid w:val="00C1011C"/>
    <w:rsid w:val="00C16480"/>
    <w:rsid w:val="00C24245"/>
    <w:rsid w:val="00C36ADE"/>
    <w:rsid w:val="00C421C2"/>
    <w:rsid w:val="00C424FF"/>
    <w:rsid w:val="00C46FB6"/>
    <w:rsid w:val="00C57DBF"/>
    <w:rsid w:val="00C63571"/>
    <w:rsid w:val="00C65E75"/>
    <w:rsid w:val="00C6621E"/>
    <w:rsid w:val="00C664D0"/>
    <w:rsid w:val="00C67A02"/>
    <w:rsid w:val="00C67BFA"/>
    <w:rsid w:val="00C718FA"/>
    <w:rsid w:val="00C7550C"/>
    <w:rsid w:val="00C864A5"/>
    <w:rsid w:val="00C92CBC"/>
    <w:rsid w:val="00C93C2C"/>
    <w:rsid w:val="00CA093D"/>
    <w:rsid w:val="00CA6F9B"/>
    <w:rsid w:val="00CB6773"/>
    <w:rsid w:val="00CB6A46"/>
    <w:rsid w:val="00CC4DAA"/>
    <w:rsid w:val="00CC6A90"/>
    <w:rsid w:val="00CC71FD"/>
    <w:rsid w:val="00CD02D5"/>
    <w:rsid w:val="00CD32D5"/>
    <w:rsid w:val="00CE12D3"/>
    <w:rsid w:val="00CE1426"/>
    <w:rsid w:val="00CE7CC0"/>
    <w:rsid w:val="00CF7190"/>
    <w:rsid w:val="00D01584"/>
    <w:rsid w:val="00D05C13"/>
    <w:rsid w:val="00D06305"/>
    <w:rsid w:val="00D22607"/>
    <w:rsid w:val="00D23A25"/>
    <w:rsid w:val="00D33244"/>
    <w:rsid w:val="00D42202"/>
    <w:rsid w:val="00D46BF7"/>
    <w:rsid w:val="00D66321"/>
    <w:rsid w:val="00D7163F"/>
    <w:rsid w:val="00D76A47"/>
    <w:rsid w:val="00D8101C"/>
    <w:rsid w:val="00D81965"/>
    <w:rsid w:val="00D91736"/>
    <w:rsid w:val="00D95412"/>
    <w:rsid w:val="00D9635D"/>
    <w:rsid w:val="00DA5A53"/>
    <w:rsid w:val="00DB25B4"/>
    <w:rsid w:val="00DB407E"/>
    <w:rsid w:val="00DC2D21"/>
    <w:rsid w:val="00DC4819"/>
    <w:rsid w:val="00DD64DA"/>
    <w:rsid w:val="00DD7651"/>
    <w:rsid w:val="00DE71F6"/>
    <w:rsid w:val="00DF00AE"/>
    <w:rsid w:val="00DF2E18"/>
    <w:rsid w:val="00DF4BD8"/>
    <w:rsid w:val="00DF7D1D"/>
    <w:rsid w:val="00E1648F"/>
    <w:rsid w:val="00E21114"/>
    <w:rsid w:val="00E22DA4"/>
    <w:rsid w:val="00E262D0"/>
    <w:rsid w:val="00E37C50"/>
    <w:rsid w:val="00E37FA1"/>
    <w:rsid w:val="00E402C0"/>
    <w:rsid w:val="00E4107B"/>
    <w:rsid w:val="00E51222"/>
    <w:rsid w:val="00E51BD8"/>
    <w:rsid w:val="00E56A0F"/>
    <w:rsid w:val="00E609D6"/>
    <w:rsid w:val="00E64FB6"/>
    <w:rsid w:val="00E8796A"/>
    <w:rsid w:val="00EA00E6"/>
    <w:rsid w:val="00EA5F86"/>
    <w:rsid w:val="00EB1108"/>
    <w:rsid w:val="00ED422F"/>
    <w:rsid w:val="00EE3DB0"/>
    <w:rsid w:val="00EF3C82"/>
    <w:rsid w:val="00EF6878"/>
    <w:rsid w:val="00EF7724"/>
    <w:rsid w:val="00F003DA"/>
    <w:rsid w:val="00F104F4"/>
    <w:rsid w:val="00F22D53"/>
    <w:rsid w:val="00F23437"/>
    <w:rsid w:val="00F37C01"/>
    <w:rsid w:val="00F44B61"/>
    <w:rsid w:val="00F45794"/>
    <w:rsid w:val="00F62877"/>
    <w:rsid w:val="00F71618"/>
    <w:rsid w:val="00F77FD5"/>
    <w:rsid w:val="00F93D58"/>
    <w:rsid w:val="00FA0B47"/>
    <w:rsid w:val="00FB07DE"/>
    <w:rsid w:val="00FB220D"/>
    <w:rsid w:val="00FB4CD4"/>
    <w:rsid w:val="00FB61EF"/>
    <w:rsid w:val="00FB7B4E"/>
    <w:rsid w:val="00FC27C4"/>
    <w:rsid w:val="00FC5860"/>
    <w:rsid w:val="00FC748C"/>
    <w:rsid w:val="00FC7AC5"/>
    <w:rsid w:val="00FD1603"/>
    <w:rsid w:val="00FE02F2"/>
    <w:rsid w:val="00FE1389"/>
    <w:rsid w:val="00FE5AD5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9770"/>
  <w15:chartTrackingRefBased/>
  <w15:docId w15:val="{3E7F475F-1275-4451-B0C6-D329EEC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7DBF"/>
    <w:rPr>
      <w:kern w:val="2"/>
    </w:rPr>
  </w:style>
  <w:style w:type="paragraph" w:styleId="a6">
    <w:name w:val="footer"/>
    <w:basedOn w:val="a"/>
    <w:link w:val="a7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7DBF"/>
    <w:rPr>
      <w:kern w:val="2"/>
    </w:rPr>
  </w:style>
  <w:style w:type="paragraph" w:styleId="a8">
    <w:name w:val="Body Text"/>
    <w:basedOn w:val="a"/>
    <w:rsid w:val="00B330A6"/>
    <w:pPr>
      <w:spacing w:after="120"/>
    </w:pPr>
  </w:style>
  <w:style w:type="character" w:styleId="a9">
    <w:name w:val="annotation reference"/>
    <w:uiPriority w:val="99"/>
    <w:semiHidden/>
    <w:unhideWhenUsed/>
    <w:rsid w:val="000F2B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2B50"/>
  </w:style>
  <w:style w:type="character" w:customStyle="1" w:styleId="ab">
    <w:name w:val="註解文字 字元"/>
    <w:link w:val="aa"/>
    <w:uiPriority w:val="99"/>
    <w:semiHidden/>
    <w:rsid w:val="000F2B5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B50"/>
    <w:rPr>
      <w:b/>
      <w:bCs/>
    </w:rPr>
  </w:style>
  <w:style w:type="character" w:customStyle="1" w:styleId="ad">
    <w:name w:val="註解主旨 字元"/>
    <w:link w:val="ac"/>
    <w:uiPriority w:val="99"/>
    <w:semiHidden/>
    <w:rsid w:val="000F2B50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2B5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F2B5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40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434FFC2AD58DF45BC747B2D4C04BDF9" ma:contentTypeVersion="14" ma:contentTypeDescription="建立新的文件。" ma:contentTypeScope="" ma:versionID="7fbda249ba885c1938d729e9a17f71a3">
  <xsd:schema xmlns:xsd="http://www.w3.org/2001/XMLSchema" xmlns:xs="http://www.w3.org/2001/XMLSchema" xmlns:p="http://schemas.microsoft.com/office/2006/metadata/properties" xmlns:ns2="278c4981-5fa5-40c9-9a53-88df801b457b" xmlns:ns3="4f066c05-565e-4cc2-8f29-9ff63e9605a7" targetNamespace="http://schemas.microsoft.com/office/2006/metadata/properties" ma:root="true" ma:fieldsID="1002fb1901dc72cfe17218d07374184d" ns2:_="" ns3:_="">
    <xsd:import namespace="278c4981-5fa5-40c9-9a53-88df801b457b"/>
    <xsd:import namespace="4f066c05-565e-4cc2-8f29-9ff63e96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981-5fa5-40c9-9a53-88df801b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6c05-565e-4cc2-8f29-9ff63e96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206786-be7c-4f3e-9ad8-1d54b3acad5e}" ma:internalName="TaxCatchAll" ma:showField="CatchAllData" ma:web="4f066c05-565e-4cc2-8f29-9ff63e96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66c05-565e-4cc2-8f29-9ff63e9605a7" xsi:nil="true"/>
    <lcf76f155ced4ddcb4097134ff3c332f xmlns="278c4981-5fa5-40c9-9a53-88df801b45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95BB-6F6E-4062-BC1B-844322675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AA42-69AA-4822-AC14-D26A3B78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981-5fa5-40c9-9a53-88df801b457b"/>
    <ds:schemaRef ds:uri="4f066c05-565e-4cc2-8f29-9ff63e96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F8C37-D942-4946-A467-3F3D930A3BF6}">
  <ds:schemaRefs>
    <ds:schemaRef ds:uri="http://schemas.microsoft.com/office/2006/metadata/properties"/>
    <ds:schemaRef ds:uri="http://schemas.microsoft.com/office/infopath/2007/PartnerControls"/>
    <ds:schemaRef ds:uri="4f066c05-565e-4cc2-8f29-9ff63e9605a7"/>
    <ds:schemaRef ds:uri="278c4981-5fa5-40c9-9a53-88df801b457b"/>
  </ds:schemaRefs>
</ds:datastoreItem>
</file>

<file path=customXml/itemProps4.xml><?xml version="1.0" encoding="utf-8"?>
<ds:datastoreItem xmlns:ds="http://schemas.openxmlformats.org/officeDocument/2006/customXml" ds:itemID="{09D612CA-92F3-4CF4-95AD-AB79B1D4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C.M.T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臺北市建國假日花市24週年慶活動佈置需求說明</dc:title>
  <dc:subject/>
  <dc:creator>User</dc:creator>
  <cp:keywords/>
  <cp:lastModifiedBy>USER</cp:lastModifiedBy>
  <cp:revision>6</cp:revision>
  <cp:lastPrinted>2023-06-27T01:08:00Z</cp:lastPrinted>
  <dcterms:created xsi:type="dcterms:W3CDTF">2023-06-21T00:08:00Z</dcterms:created>
  <dcterms:modified xsi:type="dcterms:W3CDTF">2023-06-27T01:08:00Z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0x0101005434FFC2AD58DF45BC747B2D4C04BDF9</vt:lpwstr>
  </property>
</Properties>
</file>